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58" w:rsidRPr="002A32AA" w:rsidRDefault="002A32AA" w:rsidP="00C95558">
      <w:pPr>
        <w:widowControl w:val="0"/>
        <w:autoSpaceDE w:val="0"/>
        <w:autoSpaceDN w:val="0"/>
        <w:adjustRightInd w:val="0"/>
        <w:spacing w:after="0" w:line="240" w:lineRule="auto"/>
        <w:jc w:val="center"/>
        <w:rPr>
          <w:rFonts w:ascii="Times New Roman" w:hAnsi="Times New Roman"/>
        </w:rPr>
      </w:pPr>
      <w:r w:rsidRPr="002A32AA">
        <w:rPr>
          <w:rFonts w:ascii="Times New Roman" w:hAnsi="Times New Roman"/>
        </w:rPr>
        <w:t>Договор</w:t>
      </w:r>
      <w:r w:rsidR="00A060FB">
        <w:rPr>
          <w:rFonts w:ascii="Times New Roman" w:hAnsi="Times New Roman"/>
        </w:rPr>
        <w:t xml:space="preserve"> № _____</w:t>
      </w:r>
    </w:p>
    <w:p w:rsidR="002A32AA" w:rsidRPr="009B3433" w:rsidRDefault="002A32AA" w:rsidP="00C95558">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Pr="002A32AA">
        <w:rPr>
          <w:rFonts w:ascii="Times New Roman" w:hAnsi="Times New Roman"/>
        </w:rPr>
        <w:t xml:space="preserve">а </w:t>
      </w:r>
      <w:r w:rsidR="00586280">
        <w:rPr>
          <w:rFonts w:ascii="Times New Roman" w:hAnsi="Times New Roman"/>
        </w:rPr>
        <w:t xml:space="preserve">оказание услуг по приему и утилизации </w:t>
      </w:r>
      <w:r w:rsidR="009B3433">
        <w:rPr>
          <w:rFonts w:ascii="Times New Roman" w:hAnsi="Times New Roman"/>
        </w:rPr>
        <w:t>оборудования</w:t>
      </w:r>
    </w:p>
    <w:p w:rsidR="00CB752A" w:rsidRDefault="00984172" w:rsidP="00CB752A">
      <w:pPr>
        <w:widowControl w:val="0"/>
        <w:autoSpaceDE w:val="0"/>
        <w:autoSpaceDN w:val="0"/>
        <w:adjustRightInd w:val="0"/>
        <w:spacing w:after="0" w:line="240" w:lineRule="auto"/>
        <w:jc w:val="center"/>
        <w:rPr>
          <w:rFonts w:ascii="Times New Roman" w:hAnsi="Times New Roman"/>
        </w:rPr>
      </w:pPr>
      <w:r>
        <w:rPr>
          <w:rFonts w:ascii="Times New Roman" w:hAnsi="Times New Roman"/>
        </w:rPr>
        <w:t>ИКЗ 2</w:t>
      </w:r>
      <w:r w:rsidR="00CB752A">
        <w:rPr>
          <w:rFonts w:ascii="Times New Roman" w:hAnsi="Times New Roman"/>
        </w:rPr>
        <w:t>4</w:t>
      </w:r>
      <w:r>
        <w:rPr>
          <w:rFonts w:ascii="Times New Roman" w:hAnsi="Times New Roman"/>
        </w:rPr>
        <w:t>3745101330174510100100130000000</w:t>
      </w:r>
      <w:r w:rsidR="00586280">
        <w:rPr>
          <w:rFonts w:ascii="Times New Roman" w:hAnsi="Times New Roman"/>
        </w:rPr>
        <w:t>00</w:t>
      </w:r>
      <w:r w:rsidR="00CB752A">
        <w:rPr>
          <w:rFonts w:ascii="Times New Roman" w:hAnsi="Times New Roman"/>
        </w:rPr>
        <w:t>244</w:t>
      </w:r>
    </w:p>
    <w:p w:rsidR="00CB752A" w:rsidRDefault="00CB752A" w:rsidP="00CB752A">
      <w:pPr>
        <w:widowControl w:val="0"/>
        <w:autoSpaceDE w:val="0"/>
        <w:autoSpaceDN w:val="0"/>
        <w:adjustRightInd w:val="0"/>
        <w:spacing w:after="0" w:line="240" w:lineRule="auto"/>
        <w:jc w:val="center"/>
        <w:rPr>
          <w:rFonts w:ascii="Times New Roman" w:hAnsi="Times New Roman"/>
        </w:rPr>
      </w:pPr>
    </w:p>
    <w:p w:rsidR="00C95558" w:rsidRPr="00C95558" w:rsidRDefault="00C95558" w:rsidP="00CB752A">
      <w:pPr>
        <w:widowControl w:val="0"/>
        <w:autoSpaceDE w:val="0"/>
        <w:autoSpaceDN w:val="0"/>
        <w:adjustRightInd w:val="0"/>
        <w:spacing w:after="0" w:line="240" w:lineRule="auto"/>
        <w:jc w:val="center"/>
        <w:rPr>
          <w:rFonts w:ascii="Times New Roman" w:hAnsi="Times New Roman"/>
          <w:color w:val="000000"/>
        </w:rPr>
      </w:pPr>
      <w:r w:rsidRPr="00C95558">
        <w:rPr>
          <w:rFonts w:ascii="Times New Roman" w:hAnsi="Times New Roman"/>
          <w:color w:val="000000"/>
        </w:rPr>
        <w:t xml:space="preserve">г. Челябинск                                             </w:t>
      </w:r>
      <w:r w:rsidRPr="00C95558">
        <w:rPr>
          <w:rFonts w:ascii="Times New Roman" w:hAnsi="Times New Roman"/>
          <w:color w:val="000000"/>
        </w:rPr>
        <w:tab/>
        <w:t xml:space="preserve">                            </w:t>
      </w:r>
      <w:r w:rsidR="002A32AA">
        <w:rPr>
          <w:rFonts w:ascii="Times New Roman" w:hAnsi="Times New Roman"/>
          <w:color w:val="000000"/>
        </w:rPr>
        <w:t xml:space="preserve">       </w:t>
      </w:r>
      <w:r w:rsidR="006F0454">
        <w:rPr>
          <w:rFonts w:ascii="Times New Roman" w:hAnsi="Times New Roman"/>
          <w:color w:val="000000"/>
        </w:rPr>
        <w:t xml:space="preserve">           </w:t>
      </w:r>
      <w:r w:rsidR="00672864">
        <w:rPr>
          <w:rFonts w:ascii="Times New Roman" w:hAnsi="Times New Roman"/>
          <w:color w:val="000000"/>
        </w:rPr>
        <w:t xml:space="preserve">     «____» ___________202</w:t>
      </w:r>
      <w:r w:rsidR="00CB752A">
        <w:rPr>
          <w:rFonts w:ascii="Times New Roman" w:hAnsi="Times New Roman"/>
          <w:color w:val="000000"/>
        </w:rPr>
        <w:t>4</w:t>
      </w:r>
      <w:r w:rsidRPr="00C95558">
        <w:rPr>
          <w:rFonts w:ascii="Times New Roman" w:hAnsi="Times New Roman"/>
          <w:color w:val="000000"/>
        </w:rPr>
        <w:t xml:space="preserve"> г</w:t>
      </w:r>
      <w:r w:rsidR="006F0454">
        <w:rPr>
          <w:rFonts w:ascii="Times New Roman" w:hAnsi="Times New Roman"/>
          <w:color w:val="000000"/>
        </w:rPr>
        <w:t>.</w:t>
      </w:r>
    </w:p>
    <w:p w:rsidR="00C95558" w:rsidRPr="00C95558" w:rsidRDefault="00C95558" w:rsidP="00C95558">
      <w:pPr>
        <w:widowControl w:val="0"/>
        <w:autoSpaceDE w:val="0"/>
        <w:autoSpaceDN w:val="0"/>
        <w:adjustRightInd w:val="0"/>
        <w:spacing w:after="0" w:line="240" w:lineRule="auto"/>
        <w:jc w:val="both"/>
        <w:rPr>
          <w:rFonts w:ascii="Times New Roman" w:hAnsi="Times New Roman"/>
          <w:color w:val="000000"/>
        </w:rPr>
      </w:pPr>
    </w:p>
    <w:p w:rsidR="00C95558" w:rsidRPr="00C95558" w:rsidRDefault="00745222" w:rsidP="00C95558">
      <w:pPr>
        <w:spacing w:after="0" w:line="240" w:lineRule="auto"/>
        <w:ind w:firstLine="708"/>
        <w:jc w:val="both"/>
        <w:rPr>
          <w:rFonts w:ascii="Times New Roman" w:hAnsi="Times New Roman"/>
        </w:rPr>
      </w:pPr>
      <w:r w:rsidRPr="00E4475C">
        <w:rPr>
          <w:rFonts w:ascii="Times New Roman" w:hAnsi="Times New Roman"/>
        </w:rPr>
        <w:t>Муниципальное бюджетное учреждение «Комплексный центр социального обслуживания населения по Советскому району города Челябинска»</w:t>
      </w:r>
      <w:r w:rsidR="00E4475C" w:rsidRPr="00E4475C">
        <w:rPr>
          <w:rFonts w:ascii="Times New Roman" w:hAnsi="Times New Roman"/>
        </w:rPr>
        <w:t>,</w:t>
      </w:r>
      <w:r w:rsidR="00C95558" w:rsidRPr="00E4475C">
        <w:rPr>
          <w:rFonts w:ascii="Times New Roman" w:hAnsi="Times New Roman"/>
        </w:rPr>
        <w:t xml:space="preserve"> именуемое в дальнейшем «Заказчик», в лице </w:t>
      </w:r>
      <w:r w:rsidR="00E4475C" w:rsidRPr="00E4475C">
        <w:rPr>
          <w:rFonts w:ascii="Times New Roman" w:hAnsi="Times New Roman"/>
        </w:rPr>
        <w:t xml:space="preserve">директора </w:t>
      </w:r>
      <w:r w:rsidR="002A32AA">
        <w:rPr>
          <w:rFonts w:ascii="Times New Roman" w:hAnsi="Times New Roman"/>
        </w:rPr>
        <w:t>Мальцева Вячеслава</w:t>
      </w:r>
      <w:r w:rsidR="00E4475C" w:rsidRPr="00E4475C">
        <w:rPr>
          <w:rFonts w:ascii="Times New Roman" w:hAnsi="Times New Roman"/>
        </w:rPr>
        <w:t xml:space="preserve"> Викторов</w:t>
      </w:r>
      <w:r w:rsidR="002A32AA">
        <w:rPr>
          <w:rFonts w:ascii="Times New Roman" w:hAnsi="Times New Roman"/>
        </w:rPr>
        <w:t>ича</w:t>
      </w:r>
      <w:r w:rsidR="00C95558" w:rsidRPr="00E4475C">
        <w:rPr>
          <w:rFonts w:ascii="Times New Roman" w:hAnsi="Times New Roman"/>
        </w:rPr>
        <w:t xml:space="preserve">, действующего на основании </w:t>
      </w:r>
      <w:r w:rsidR="00E4475C" w:rsidRPr="00E4475C">
        <w:rPr>
          <w:rFonts w:ascii="Times New Roman" w:hAnsi="Times New Roman"/>
        </w:rPr>
        <w:t>Устава</w:t>
      </w:r>
      <w:r w:rsidR="00C95558" w:rsidRPr="00E4475C">
        <w:rPr>
          <w:rFonts w:ascii="Times New Roman" w:hAnsi="Times New Roman"/>
        </w:rPr>
        <w:t xml:space="preserve">, </w:t>
      </w:r>
      <w:r w:rsidR="00C95558" w:rsidRPr="00C95558">
        <w:rPr>
          <w:rFonts w:ascii="Times New Roman" w:hAnsi="Times New Roman"/>
        </w:rPr>
        <w:t>с одной стороны, и</w:t>
      </w:r>
      <w:r w:rsidR="00F65029">
        <w:rPr>
          <w:rFonts w:ascii="Times New Roman" w:hAnsi="Times New Roman"/>
        </w:rPr>
        <w:t xml:space="preserve"> ______________________</w:t>
      </w:r>
      <w:r w:rsidR="002A32AA">
        <w:rPr>
          <w:rFonts w:ascii="Times New Roman" w:hAnsi="Times New Roman"/>
        </w:rPr>
        <w:t>,</w:t>
      </w:r>
      <w:r w:rsidR="00C95558" w:rsidRPr="00C95558">
        <w:rPr>
          <w:rFonts w:ascii="Times New Roman" w:hAnsi="Times New Roman"/>
          <w:color w:val="000000"/>
        </w:rPr>
        <w:t xml:space="preserve"> </w:t>
      </w:r>
      <w:r w:rsidR="006F0454">
        <w:rPr>
          <w:rFonts w:ascii="Times New Roman" w:hAnsi="Times New Roman"/>
        </w:rPr>
        <w:t>именуемое</w:t>
      </w:r>
      <w:r w:rsidR="00C95558" w:rsidRPr="00C95558">
        <w:rPr>
          <w:rFonts w:ascii="Times New Roman" w:hAnsi="Times New Roman"/>
        </w:rPr>
        <w:t xml:space="preserve"> в дальнейшем «</w:t>
      </w:r>
      <w:r w:rsidR="00586280">
        <w:rPr>
          <w:rFonts w:ascii="Times New Roman" w:hAnsi="Times New Roman"/>
        </w:rPr>
        <w:t>Исполнитель</w:t>
      </w:r>
      <w:r w:rsidR="00C95558" w:rsidRPr="00C95558">
        <w:rPr>
          <w:rFonts w:ascii="Times New Roman" w:hAnsi="Times New Roman"/>
        </w:rPr>
        <w:t xml:space="preserve">», в лице </w:t>
      </w:r>
      <w:r w:rsidR="00672864">
        <w:rPr>
          <w:rFonts w:ascii="Times New Roman" w:hAnsi="Times New Roman"/>
        </w:rPr>
        <w:t>___________________</w:t>
      </w:r>
      <w:r w:rsidR="00C95558" w:rsidRPr="00C95558">
        <w:rPr>
          <w:rFonts w:ascii="Times New Roman" w:hAnsi="Times New Roman"/>
        </w:rPr>
        <w:t xml:space="preserve">, действующего на основании </w:t>
      </w:r>
      <w:r w:rsidR="00266D40">
        <w:rPr>
          <w:rFonts w:ascii="Times New Roman" w:hAnsi="Times New Roman"/>
        </w:rPr>
        <w:t>__________</w:t>
      </w:r>
      <w:r w:rsidR="00C95558" w:rsidRPr="00C95558">
        <w:rPr>
          <w:rFonts w:ascii="Times New Roman" w:hAnsi="Times New Roman"/>
        </w:rPr>
        <w:t xml:space="preserve">, с другой стороны, вместе </w:t>
      </w:r>
      <w:proofErr w:type="gramStart"/>
      <w:r w:rsidR="00C95558" w:rsidRPr="00C95558">
        <w:rPr>
          <w:rFonts w:ascii="Times New Roman" w:hAnsi="Times New Roman"/>
        </w:rPr>
        <w:t xml:space="preserve">именуемые </w:t>
      </w:r>
      <w:r w:rsidR="00A060FB">
        <w:rPr>
          <w:rFonts w:ascii="Times New Roman" w:hAnsi="Times New Roman"/>
        </w:rPr>
        <w:t xml:space="preserve"> </w:t>
      </w:r>
      <w:r w:rsidR="00C95558" w:rsidRPr="00C95558">
        <w:rPr>
          <w:rFonts w:ascii="Times New Roman" w:hAnsi="Times New Roman"/>
        </w:rPr>
        <w:t>«</w:t>
      </w:r>
      <w:proofErr w:type="gramEnd"/>
      <w:r w:rsidR="00C95558" w:rsidRPr="00C95558">
        <w:rPr>
          <w:rFonts w:ascii="Times New Roman" w:hAnsi="Times New Roman"/>
        </w:rPr>
        <w:t xml:space="preserve">Стороны», заключили настоящий </w:t>
      </w:r>
      <w:r w:rsidR="006F0454">
        <w:rPr>
          <w:rFonts w:ascii="Times New Roman" w:hAnsi="Times New Roman"/>
        </w:rPr>
        <w:t xml:space="preserve">договор </w:t>
      </w:r>
      <w:r w:rsidR="00C95558" w:rsidRPr="00C95558">
        <w:rPr>
          <w:rFonts w:ascii="Times New Roman" w:hAnsi="Times New Roman"/>
        </w:rPr>
        <w:t>о нижеследующем:</w:t>
      </w:r>
    </w:p>
    <w:p w:rsidR="00C95558" w:rsidRPr="00C95558" w:rsidRDefault="00C95558" w:rsidP="00C95558">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F0454" w:rsidRPr="00984172" w:rsidRDefault="00C95558" w:rsidP="006F0454">
      <w:pPr>
        <w:pStyle w:val="ad"/>
        <w:widowControl w:val="0"/>
        <w:numPr>
          <w:ilvl w:val="0"/>
          <w:numId w:val="1"/>
        </w:numPr>
        <w:autoSpaceDE w:val="0"/>
        <w:autoSpaceDN w:val="0"/>
        <w:adjustRightInd w:val="0"/>
        <w:spacing w:after="0" w:line="240" w:lineRule="auto"/>
        <w:ind w:left="360"/>
        <w:jc w:val="center"/>
        <w:rPr>
          <w:rFonts w:ascii="Times New Roman" w:hAnsi="Times New Roman"/>
        </w:rPr>
      </w:pPr>
      <w:r w:rsidRPr="00984172">
        <w:rPr>
          <w:rFonts w:ascii="Times New Roman" w:hAnsi="Times New Roman"/>
          <w:b/>
          <w:color w:val="000000"/>
        </w:rPr>
        <w:t>Предме</w:t>
      </w:r>
      <w:r w:rsidR="003065E7" w:rsidRPr="00984172">
        <w:rPr>
          <w:rFonts w:ascii="Times New Roman" w:hAnsi="Times New Roman"/>
          <w:b/>
          <w:color w:val="000000"/>
        </w:rPr>
        <w:t>т договора</w:t>
      </w:r>
    </w:p>
    <w:p w:rsidR="00C95558" w:rsidRPr="00586280" w:rsidRDefault="00586280" w:rsidP="00586280">
      <w:pPr>
        <w:spacing w:after="0" w:line="240" w:lineRule="auto"/>
        <w:ind w:firstLine="615"/>
        <w:jc w:val="both"/>
        <w:rPr>
          <w:rFonts w:ascii="Times New Roman" w:hAnsi="Times New Roman"/>
          <w:color w:val="000000"/>
        </w:rPr>
      </w:pPr>
      <w:r>
        <w:rPr>
          <w:rFonts w:ascii="Times New Roman" w:hAnsi="Times New Roman"/>
        </w:rPr>
        <w:t>1.1.</w:t>
      </w:r>
      <w:r w:rsidR="00C95558" w:rsidRPr="00586280">
        <w:rPr>
          <w:rFonts w:ascii="Times New Roman" w:hAnsi="Times New Roman"/>
        </w:rPr>
        <w:t xml:space="preserve">По настоящему </w:t>
      </w:r>
      <w:r w:rsidR="003065E7" w:rsidRPr="00586280">
        <w:rPr>
          <w:rFonts w:ascii="Times New Roman" w:hAnsi="Times New Roman"/>
        </w:rPr>
        <w:t>договору</w:t>
      </w:r>
      <w:r w:rsidR="00C95558" w:rsidRPr="00586280">
        <w:rPr>
          <w:rFonts w:ascii="Times New Roman" w:hAnsi="Times New Roman"/>
        </w:rPr>
        <w:t xml:space="preserve"> </w:t>
      </w:r>
      <w:r w:rsidRPr="00586280">
        <w:rPr>
          <w:rFonts w:ascii="Times New Roman" w:hAnsi="Times New Roman"/>
        </w:rPr>
        <w:t>Исполнитель</w:t>
      </w:r>
      <w:r w:rsidR="00C95558" w:rsidRPr="00586280">
        <w:rPr>
          <w:rFonts w:ascii="Times New Roman" w:hAnsi="Times New Roman"/>
        </w:rPr>
        <w:t xml:space="preserve"> </w:t>
      </w:r>
      <w:proofErr w:type="gramStart"/>
      <w:r w:rsidR="00C95558" w:rsidRPr="00586280">
        <w:rPr>
          <w:rFonts w:ascii="Times New Roman" w:hAnsi="Times New Roman"/>
        </w:rPr>
        <w:t xml:space="preserve">обязуется </w:t>
      </w:r>
      <w:r w:rsidRPr="00586280">
        <w:rPr>
          <w:rFonts w:ascii="Times New Roman" w:hAnsi="Times New Roman"/>
        </w:rPr>
        <w:t xml:space="preserve"> оказать</w:t>
      </w:r>
      <w:proofErr w:type="gramEnd"/>
      <w:r w:rsidRPr="00586280">
        <w:rPr>
          <w:rFonts w:ascii="Times New Roman" w:hAnsi="Times New Roman"/>
        </w:rPr>
        <w:t xml:space="preserve"> услуги по приему и утилизации  </w:t>
      </w:r>
      <w:r w:rsidR="009B3433">
        <w:rPr>
          <w:rFonts w:ascii="Times New Roman" w:hAnsi="Times New Roman"/>
        </w:rPr>
        <w:t>оборудования</w:t>
      </w:r>
      <w:r w:rsidRPr="00586280">
        <w:rPr>
          <w:rFonts w:ascii="Times New Roman" w:hAnsi="Times New Roman"/>
        </w:rPr>
        <w:t xml:space="preserve">, </w:t>
      </w:r>
      <w:r w:rsidR="00C95558" w:rsidRPr="00586280">
        <w:rPr>
          <w:rFonts w:ascii="Times New Roman" w:hAnsi="Times New Roman"/>
        </w:rPr>
        <w:t xml:space="preserve">а </w:t>
      </w:r>
      <w:r w:rsidR="003B1EFD" w:rsidRPr="00586280">
        <w:rPr>
          <w:rFonts w:ascii="Times New Roman" w:hAnsi="Times New Roman"/>
          <w:color w:val="000000"/>
        </w:rPr>
        <w:t>Заказчик обязуется принять результат и оплатить его в соответствии с условиями договора.</w:t>
      </w:r>
    </w:p>
    <w:p w:rsidR="00586280" w:rsidRDefault="00586280" w:rsidP="00586280">
      <w:pPr>
        <w:spacing w:after="0" w:line="240" w:lineRule="auto"/>
        <w:ind w:firstLine="615"/>
        <w:jc w:val="both"/>
        <w:rPr>
          <w:rFonts w:ascii="Times New Roman" w:hAnsi="Times New Roman"/>
          <w:color w:val="000000"/>
        </w:rPr>
      </w:pPr>
      <w:r>
        <w:rPr>
          <w:rFonts w:ascii="Times New Roman" w:hAnsi="Times New Roman"/>
          <w:color w:val="000000"/>
        </w:rPr>
        <w:t>1.2. Перечень основных средств, подлежащих утилизации  указан в  с</w:t>
      </w:r>
      <w:r w:rsidR="005A0025">
        <w:rPr>
          <w:rFonts w:ascii="Times New Roman" w:hAnsi="Times New Roman"/>
          <w:color w:val="000000"/>
        </w:rPr>
        <w:t xml:space="preserve">писке имущества </w:t>
      </w:r>
      <w:r>
        <w:rPr>
          <w:rFonts w:ascii="Times New Roman" w:hAnsi="Times New Roman"/>
          <w:color w:val="000000"/>
        </w:rPr>
        <w:t xml:space="preserve"> (приложении № 1 к договору), являющейся неотъемлемой частью договора.</w:t>
      </w:r>
    </w:p>
    <w:p w:rsidR="00586280" w:rsidRPr="00586280" w:rsidRDefault="001268D9" w:rsidP="00586280">
      <w:pPr>
        <w:spacing w:after="0" w:line="240" w:lineRule="auto"/>
        <w:ind w:firstLine="615"/>
        <w:jc w:val="both"/>
        <w:rPr>
          <w:rFonts w:ascii="Times New Roman" w:hAnsi="Times New Roman"/>
          <w:color w:val="000000"/>
        </w:rPr>
      </w:pPr>
      <w:r>
        <w:rPr>
          <w:rFonts w:ascii="Times New Roman" w:hAnsi="Times New Roman"/>
          <w:color w:val="000000"/>
        </w:rPr>
        <w:t>1.3.  Место оказания услуг</w:t>
      </w:r>
      <w:r w:rsidR="00586280" w:rsidRPr="001268D9">
        <w:rPr>
          <w:rFonts w:ascii="Times New Roman" w:hAnsi="Times New Roman"/>
          <w:color w:val="000000"/>
        </w:rPr>
        <w:t>:</w:t>
      </w:r>
      <w:r w:rsidRPr="001268D9">
        <w:rPr>
          <w:rFonts w:ascii="Times New Roman" w:eastAsia="Times New Roman" w:hAnsi="Times New Roman" w:cs="Times New Roman"/>
        </w:rPr>
        <w:t xml:space="preserve"> по месту  нахождения</w:t>
      </w:r>
      <w:r w:rsidRPr="001268D9">
        <w:rPr>
          <w:rFonts w:ascii="Times New Roman" w:eastAsia="Times New Roman" w:hAnsi="Times New Roman" w:cs="Times New Roman"/>
          <w:bCs/>
          <w:iCs/>
        </w:rPr>
        <w:t xml:space="preserve"> </w:t>
      </w:r>
      <w:r>
        <w:rPr>
          <w:rFonts w:ascii="Times New Roman" w:eastAsia="Times New Roman" w:hAnsi="Times New Roman" w:cs="Times New Roman"/>
          <w:bCs/>
          <w:iCs/>
        </w:rPr>
        <w:t xml:space="preserve">производственного участка </w:t>
      </w:r>
      <w:r w:rsidRPr="001268D9">
        <w:rPr>
          <w:rFonts w:ascii="Times New Roman" w:eastAsia="Times New Roman" w:hAnsi="Times New Roman" w:cs="Times New Roman"/>
          <w:bCs/>
          <w:iCs/>
        </w:rPr>
        <w:t>И</w:t>
      </w:r>
      <w:r w:rsidRPr="001268D9">
        <w:rPr>
          <w:rFonts w:ascii="Times New Roman" w:eastAsia="Times New Roman" w:hAnsi="Times New Roman" w:cs="Times New Roman"/>
        </w:rPr>
        <w:t>сполнител</w:t>
      </w:r>
      <w:r>
        <w:rPr>
          <w:rFonts w:ascii="Times New Roman" w:eastAsia="Times New Roman" w:hAnsi="Times New Roman" w:cs="Times New Roman"/>
        </w:rPr>
        <w:t>я.</w:t>
      </w:r>
    </w:p>
    <w:p w:rsidR="00C95558" w:rsidRPr="00C95558" w:rsidRDefault="00C95558" w:rsidP="00C95558">
      <w:pPr>
        <w:spacing w:after="0" w:line="240" w:lineRule="auto"/>
        <w:jc w:val="both"/>
        <w:rPr>
          <w:rFonts w:ascii="Times New Roman" w:hAnsi="Times New Roman"/>
          <w:color w:val="000000"/>
        </w:rPr>
      </w:pPr>
    </w:p>
    <w:p w:rsidR="00984172" w:rsidRDefault="00C95558" w:rsidP="00984172">
      <w:pPr>
        <w:widowControl w:val="0"/>
        <w:autoSpaceDE w:val="0"/>
        <w:autoSpaceDN w:val="0"/>
        <w:adjustRightInd w:val="0"/>
        <w:spacing w:after="0" w:line="240" w:lineRule="auto"/>
        <w:jc w:val="center"/>
        <w:rPr>
          <w:rFonts w:ascii="Times New Roman" w:hAnsi="Times New Roman"/>
          <w:b/>
          <w:color w:val="000000"/>
        </w:rPr>
      </w:pPr>
      <w:r w:rsidRPr="00C95558">
        <w:rPr>
          <w:rFonts w:ascii="Times New Roman" w:hAnsi="Times New Roman"/>
          <w:b/>
          <w:color w:val="000000"/>
        </w:rPr>
        <w:t>2. Срок выполнения работ</w:t>
      </w:r>
    </w:p>
    <w:p w:rsidR="00C95558" w:rsidRDefault="00266D40" w:rsidP="0098417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95558" w:rsidRPr="00C95558">
        <w:rPr>
          <w:rFonts w:ascii="Times New Roman" w:hAnsi="Times New Roman"/>
        </w:rPr>
        <w:t xml:space="preserve">2.1. </w:t>
      </w:r>
      <w:r w:rsidR="001268D9">
        <w:rPr>
          <w:rFonts w:ascii="Times New Roman" w:hAnsi="Times New Roman"/>
        </w:rPr>
        <w:t>Услуги</w:t>
      </w:r>
      <w:r w:rsidR="00C95558" w:rsidRPr="00C95558">
        <w:rPr>
          <w:rFonts w:ascii="Times New Roman" w:hAnsi="Times New Roman"/>
        </w:rPr>
        <w:t xml:space="preserve">, предусмотренные настоящим </w:t>
      </w:r>
      <w:r w:rsidR="003B1EFD">
        <w:rPr>
          <w:rFonts w:ascii="Times New Roman" w:hAnsi="Times New Roman"/>
        </w:rPr>
        <w:t>договором</w:t>
      </w:r>
      <w:r w:rsidR="00C95558" w:rsidRPr="00C95558">
        <w:rPr>
          <w:rFonts w:ascii="Times New Roman" w:hAnsi="Times New Roman"/>
        </w:rPr>
        <w:t xml:space="preserve">, выполняются </w:t>
      </w:r>
      <w:r w:rsidR="004600F7" w:rsidRPr="002F5A28">
        <w:rPr>
          <w:rFonts w:ascii="Times New Roman" w:hAnsi="Times New Roman"/>
        </w:rPr>
        <w:t xml:space="preserve">в течение </w:t>
      </w:r>
      <w:r w:rsidR="00177CA3">
        <w:rPr>
          <w:rFonts w:ascii="Times New Roman" w:hAnsi="Times New Roman"/>
        </w:rPr>
        <w:t>1</w:t>
      </w:r>
      <w:r w:rsidR="003F43FD">
        <w:rPr>
          <w:rFonts w:ascii="Times New Roman" w:hAnsi="Times New Roman"/>
        </w:rPr>
        <w:t>0(</w:t>
      </w:r>
      <w:r w:rsidR="00177CA3">
        <w:rPr>
          <w:rFonts w:ascii="Times New Roman" w:hAnsi="Times New Roman"/>
        </w:rPr>
        <w:t>десят</w:t>
      </w:r>
      <w:r w:rsidR="003B1EFD">
        <w:rPr>
          <w:rFonts w:ascii="Times New Roman" w:hAnsi="Times New Roman"/>
        </w:rPr>
        <w:t>и</w:t>
      </w:r>
      <w:r w:rsidR="003F43FD">
        <w:rPr>
          <w:rFonts w:ascii="Times New Roman" w:hAnsi="Times New Roman"/>
        </w:rPr>
        <w:t>)</w:t>
      </w:r>
      <w:r w:rsidR="004600F7" w:rsidRPr="002F5A28">
        <w:rPr>
          <w:rFonts w:ascii="Times New Roman" w:hAnsi="Times New Roman"/>
        </w:rPr>
        <w:t xml:space="preserve"> </w:t>
      </w:r>
      <w:proofErr w:type="gramStart"/>
      <w:r w:rsidR="00672864">
        <w:rPr>
          <w:rFonts w:ascii="Times New Roman" w:hAnsi="Times New Roman"/>
        </w:rPr>
        <w:t xml:space="preserve">рабочих </w:t>
      </w:r>
      <w:r w:rsidR="00AE4FE9">
        <w:rPr>
          <w:rFonts w:ascii="Times New Roman" w:hAnsi="Times New Roman"/>
        </w:rPr>
        <w:t xml:space="preserve"> </w:t>
      </w:r>
      <w:r w:rsidR="004600F7" w:rsidRPr="002F5A28">
        <w:rPr>
          <w:rFonts w:ascii="Times New Roman" w:hAnsi="Times New Roman"/>
        </w:rPr>
        <w:t>дней</w:t>
      </w:r>
      <w:proofErr w:type="gramEnd"/>
      <w:r w:rsidR="00177CA3">
        <w:rPr>
          <w:rFonts w:ascii="Times New Roman" w:hAnsi="Times New Roman"/>
        </w:rPr>
        <w:t xml:space="preserve"> </w:t>
      </w:r>
      <w:r w:rsidR="004600F7" w:rsidRPr="002F5A28">
        <w:rPr>
          <w:rFonts w:ascii="Times New Roman" w:hAnsi="Times New Roman"/>
        </w:rPr>
        <w:t xml:space="preserve"> с </w:t>
      </w:r>
      <w:r w:rsidR="003F43FD">
        <w:rPr>
          <w:rFonts w:ascii="Times New Roman" w:hAnsi="Times New Roman"/>
        </w:rPr>
        <w:t>даты</w:t>
      </w:r>
      <w:r w:rsidR="00177CA3">
        <w:rPr>
          <w:rFonts w:ascii="Times New Roman" w:hAnsi="Times New Roman"/>
        </w:rPr>
        <w:t xml:space="preserve"> </w:t>
      </w:r>
      <w:r w:rsidR="004600F7" w:rsidRPr="002F5A28">
        <w:rPr>
          <w:rFonts w:ascii="Times New Roman" w:hAnsi="Times New Roman"/>
        </w:rPr>
        <w:t xml:space="preserve"> подписания </w:t>
      </w:r>
      <w:r w:rsidR="003B1EFD">
        <w:rPr>
          <w:rFonts w:ascii="Times New Roman" w:hAnsi="Times New Roman"/>
        </w:rPr>
        <w:t>договора сторонами</w:t>
      </w:r>
      <w:r w:rsidR="004600F7" w:rsidRPr="002F5A28">
        <w:rPr>
          <w:rFonts w:ascii="Times New Roman" w:hAnsi="Times New Roman"/>
        </w:rPr>
        <w:t>.</w:t>
      </w:r>
    </w:p>
    <w:p w:rsidR="002F5A28" w:rsidRPr="002F5A28" w:rsidRDefault="002F5A28" w:rsidP="00984172">
      <w:pPr>
        <w:spacing w:after="0" w:line="240" w:lineRule="auto"/>
        <w:ind w:firstLine="708"/>
        <w:jc w:val="both"/>
        <w:rPr>
          <w:rFonts w:ascii="Times New Roman" w:hAnsi="Times New Roman"/>
        </w:rPr>
      </w:pPr>
    </w:p>
    <w:p w:rsidR="00C95558" w:rsidRPr="00C95558" w:rsidRDefault="00C95558" w:rsidP="004D1E1D">
      <w:pPr>
        <w:spacing w:after="0" w:line="240" w:lineRule="auto"/>
        <w:jc w:val="center"/>
        <w:rPr>
          <w:rFonts w:ascii="Times New Roman" w:hAnsi="Times New Roman"/>
          <w:color w:val="000000"/>
        </w:rPr>
      </w:pPr>
      <w:r w:rsidRPr="00C95558">
        <w:rPr>
          <w:rFonts w:ascii="Times New Roman" w:hAnsi="Times New Roman"/>
          <w:b/>
        </w:rPr>
        <w:t>3. Права и обязанности сторон</w:t>
      </w:r>
    </w:p>
    <w:p w:rsidR="00C95558" w:rsidRP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3.1. </w:t>
      </w:r>
      <w:r w:rsidR="001268D9">
        <w:rPr>
          <w:rFonts w:ascii="Times New Roman" w:hAnsi="Times New Roman"/>
        </w:rPr>
        <w:t>Исполнитель</w:t>
      </w:r>
      <w:r w:rsidRPr="00C95558">
        <w:rPr>
          <w:rFonts w:ascii="Times New Roman" w:hAnsi="Times New Roman"/>
        </w:rPr>
        <w:t>:</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xml:space="preserve">- </w:t>
      </w:r>
      <w:r w:rsidR="00984172">
        <w:rPr>
          <w:rFonts w:ascii="Times New Roman" w:hAnsi="Times New Roman"/>
        </w:rPr>
        <w:t xml:space="preserve"> </w:t>
      </w:r>
      <w:r w:rsidRPr="00C95558">
        <w:rPr>
          <w:rFonts w:ascii="Times New Roman" w:hAnsi="Times New Roman"/>
        </w:rPr>
        <w:t xml:space="preserve">обязан </w:t>
      </w:r>
      <w:r w:rsidR="00377976">
        <w:rPr>
          <w:rFonts w:ascii="Times New Roman" w:hAnsi="Times New Roman"/>
        </w:rPr>
        <w:t>принять от Заказчика, передаваемые на утилизацию основные средства</w:t>
      </w:r>
      <w:r w:rsidRPr="00C95558">
        <w:rPr>
          <w:rFonts w:ascii="Times New Roman" w:hAnsi="Times New Roman"/>
        </w:rPr>
        <w:t>;</w:t>
      </w:r>
    </w:p>
    <w:p w:rsidR="00C95558" w:rsidRDefault="00C95558" w:rsidP="0072535B">
      <w:pPr>
        <w:pStyle w:val="1"/>
        <w:shd w:val="clear" w:color="auto" w:fill="FFFFFF"/>
        <w:spacing w:before="0" w:beforeAutospacing="0" w:after="0" w:afterAutospacing="0"/>
      </w:pPr>
      <w:r w:rsidRPr="00516156">
        <w:rPr>
          <w:b w:val="0"/>
          <w:sz w:val="22"/>
          <w:szCs w:val="22"/>
        </w:rPr>
        <w:t xml:space="preserve">- </w:t>
      </w:r>
      <w:r w:rsidR="009116E0" w:rsidRPr="00516156">
        <w:rPr>
          <w:b w:val="0"/>
          <w:sz w:val="22"/>
          <w:szCs w:val="22"/>
        </w:rPr>
        <w:t>обязан произвести утилизацию и/или размещение основных средств, не содержащих драгоценные металлы, образовавшихся в процессе переработки в соответствии с</w:t>
      </w:r>
      <w:r w:rsidR="00CC14AE" w:rsidRPr="00516156">
        <w:rPr>
          <w:b w:val="0"/>
          <w:sz w:val="22"/>
          <w:szCs w:val="22"/>
        </w:rPr>
        <w:t xml:space="preserve"> ФЗ « Об отходах производства и потребления» от 24.06.1998 г.</w:t>
      </w:r>
      <w:r w:rsidR="00CC14AE" w:rsidRPr="00516156">
        <w:rPr>
          <w:rFonts w:ascii="Montserrat" w:hAnsi="Montserrat"/>
          <w:b w:val="0"/>
          <w:sz w:val="22"/>
          <w:szCs w:val="22"/>
        </w:rPr>
        <w:t xml:space="preserve"> </w:t>
      </w:r>
      <w:r w:rsidR="00CC14AE" w:rsidRPr="00516156">
        <w:rPr>
          <w:b w:val="0"/>
          <w:sz w:val="22"/>
          <w:szCs w:val="22"/>
        </w:rPr>
        <w:t>(с изм. и доп., вступ. в силу с</w:t>
      </w:r>
      <w:r w:rsidR="0072535B">
        <w:rPr>
          <w:b w:val="0"/>
          <w:sz w:val="22"/>
          <w:szCs w:val="22"/>
        </w:rPr>
        <w:t xml:space="preserve"> 01.03.2024 г.)</w:t>
      </w:r>
      <w:r w:rsidR="00516156">
        <w:rPr>
          <w:b w:val="0"/>
          <w:sz w:val="22"/>
          <w:szCs w:val="22"/>
        </w:rPr>
        <w:t>;</w:t>
      </w:r>
    </w:p>
    <w:p w:rsidR="00C95558" w:rsidRPr="00C95558" w:rsidRDefault="00C95558" w:rsidP="00CC14AE">
      <w:pPr>
        <w:spacing w:after="0" w:line="240" w:lineRule="auto"/>
        <w:jc w:val="both"/>
        <w:rPr>
          <w:rFonts w:ascii="Times New Roman" w:hAnsi="Times New Roman"/>
        </w:rPr>
      </w:pPr>
      <w:r w:rsidRPr="00C95558">
        <w:rPr>
          <w:rFonts w:ascii="Times New Roman" w:hAnsi="Times New Roman"/>
        </w:rPr>
        <w:t xml:space="preserve">- </w:t>
      </w:r>
      <w:r w:rsidR="00984172">
        <w:rPr>
          <w:rFonts w:ascii="Times New Roman" w:hAnsi="Times New Roman"/>
        </w:rPr>
        <w:t xml:space="preserve"> </w:t>
      </w:r>
      <w:r w:rsidR="009116E0" w:rsidRPr="00C95558">
        <w:rPr>
          <w:rFonts w:ascii="Times New Roman" w:hAnsi="Times New Roman"/>
        </w:rPr>
        <w:t>обязан подгот</w:t>
      </w:r>
      <w:r w:rsidR="009116E0">
        <w:rPr>
          <w:rFonts w:ascii="Times New Roman" w:hAnsi="Times New Roman"/>
        </w:rPr>
        <w:t>ови</w:t>
      </w:r>
      <w:r w:rsidR="009116E0" w:rsidRPr="00C95558">
        <w:rPr>
          <w:rFonts w:ascii="Times New Roman" w:hAnsi="Times New Roman"/>
        </w:rPr>
        <w:t xml:space="preserve">ть и передать Заказчику документы, связанные с </w:t>
      </w:r>
      <w:r w:rsidR="009116E0">
        <w:rPr>
          <w:rFonts w:ascii="Times New Roman" w:hAnsi="Times New Roman"/>
        </w:rPr>
        <w:t>оказанием услуг</w:t>
      </w:r>
      <w:r w:rsidR="009116E0" w:rsidRPr="00C95558">
        <w:rPr>
          <w:rFonts w:ascii="Times New Roman" w:hAnsi="Times New Roman"/>
        </w:rPr>
        <w:t>;</w:t>
      </w:r>
    </w:p>
    <w:p w:rsidR="00C95558" w:rsidRPr="00C95558" w:rsidRDefault="00984172" w:rsidP="00CC14AE">
      <w:pPr>
        <w:spacing w:after="0" w:line="240" w:lineRule="auto"/>
        <w:jc w:val="both"/>
        <w:rPr>
          <w:rFonts w:ascii="Times New Roman" w:hAnsi="Times New Roman"/>
        </w:rPr>
      </w:pPr>
      <w:r>
        <w:rPr>
          <w:rFonts w:ascii="Times New Roman" w:hAnsi="Times New Roman"/>
        </w:rPr>
        <w:t>-</w:t>
      </w:r>
      <w:r w:rsidR="00C95558" w:rsidRPr="00C95558">
        <w:rPr>
          <w:rFonts w:ascii="Times New Roman" w:hAnsi="Times New Roman"/>
        </w:rPr>
        <w:t xml:space="preserve"> </w:t>
      </w:r>
      <w:r>
        <w:rPr>
          <w:rFonts w:ascii="Times New Roman" w:hAnsi="Times New Roman"/>
        </w:rPr>
        <w:t xml:space="preserve"> </w:t>
      </w:r>
      <w:r w:rsidR="00C95558" w:rsidRPr="00C95558">
        <w:rPr>
          <w:rFonts w:ascii="Times New Roman" w:hAnsi="Times New Roman"/>
        </w:rPr>
        <w:t xml:space="preserve">имеет право требовать оплаты по настоящему </w:t>
      </w:r>
      <w:r w:rsidR="006D2668">
        <w:rPr>
          <w:rFonts w:ascii="Times New Roman" w:hAnsi="Times New Roman"/>
        </w:rPr>
        <w:t>договор</w:t>
      </w:r>
      <w:r w:rsidR="00C95558" w:rsidRPr="00C95558">
        <w:rPr>
          <w:rFonts w:ascii="Times New Roman" w:hAnsi="Times New Roman"/>
        </w:rPr>
        <w:t>у;</w:t>
      </w:r>
    </w:p>
    <w:p w:rsidR="00984172" w:rsidRDefault="00C95558" w:rsidP="00CC14AE">
      <w:pPr>
        <w:spacing w:after="0" w:line="240" w:lineRule="auto"/>
        <w:jc w:val="both"/>
        <w:rPr>
          <w:rFonts w:ascii="Times New Roman" w:hAnsi="Times New Roman"/>
        </w:rPr>
      </w:pPr>
      <w:r w:rsidRPr="00C95558">
        <w:rPr>
          <w:rFonts w:ascii="Times New Roman" w:hAnsi="Times New Roman"/>
        </w:rPr>
        <w:t xml:space="preserve">- имеет право выдвигать требование об уплате неустоек (штрафов, пеней), предусмотренных настоящим </w:t>
      </w:r>
      <w:r w:rsidR="006D2668">
        <w:rPr>
          <w:rFonts w:ascii="Times New Roman" w:hAnsi="Times New Roman"/>
        </w:rPr>
        <w:t>договор</w:t>
      </w:r>
      <w:r w:rsidRPr="00C95558">
        <w:rPr>
          <w:rFonts w:ascii="Times New Roman" w:hAnsi="Times New Roman"/>
        </w:rPr>
        <w:t>ом;</w:t>
      </w:r>
    </w:p>
    <w:p w:rsidR="00672864" w:rsidRDefault="00984172" w:rsidP="00672864">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672864">
        <w:rPr>
          <w:rFonts w:ascii="Times New Roman" w:hAnsi="Times New Roman" w:cs="Times New Roman"/>
          <w:lang w:eastAsia="en-US"/>
        </w:rPr>
        <w:t>-</w:t>
      </w:r>
      <w:r w:rsidR="00672864" w:rsidRPr="00314B7E">
        <w:rPr>
          <w:rFonts w:ascii="Times New Roman" w:hAnsi="Times New Roman" w:cs="Times New Roman"/>
          <w:lang w:eastAsia="en-US"/>
        </w:rPr>
        <w:t xml:space="preserve">  должен соответствовать требованиям, установленным в п.1 ст. 31 Федерального закона № 44-ФЗ «О контрактной системе в сфере закупок товаров, работ, услуг для обеспечения государственных и муниципальных нужд».</w:t>
      </w:r>
    </w:p>
    <w:p w:rsidR="00266D40" w:rsidRPr="00C95558" w:rsidRDefault="00266D40" w:rsidP="00672864">
      <w:pPr>
        <w:spacing w:after="0" w:line="240" w:lineRule="auto"/>
        <w:jc w:val="both"/>
        <w:rPr>
          <w:rFonts w:ascii="Times New Roman" w:hAnsi="Times New Roman"/>
        </w:rPr>
      </w:pPr>
      <w:r w:rsidRPr="00C95558">
        <w:rPr>
          <w:rFonts w:ascii="Times New Roman" w:hAnsi="Times New Roman"/>
        </w:rPr>
        <w:t>- имеет иные права и несет иные обязанно</w:t>
      </w:r>
      <w:r>
        <w:rPr>
          <w:rFonts w:ascii="Times New Roman" w:hAnsi="Times New Roman"/>
        </w:rPr>
        <w:t>сти, предусмотренные настоящим договор</w:t>
      </w:r>
      <w:r w:rsidRPr="00C95558">
        <w:rPr>
          <w:rFonts w:ascii="Times New Roman" w:hAnsi="Times New Roman"/>
        </w:rPr>
        <w:t>ом и действующим законодательством.</w:t>
      </w:r>
    </w:p>
    <w:p w:rsid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 3.2. Заказчик:</w:t>
      </w:r>
    </w:p>
    <w:p w:rsidR="00377976" w:rsidRPr="00C95558" w:rsidRDefault="00377976" w:rsidP="00C95558">
      <w:pPr>
        <w:spacing w:after="0" w:line="240" w:lineRule="auto"/>
        <w:ind w:firstLine="708"/>
        <w:jc w:val="both"/>
        <w:rPr>
          <w:rFonts w:ascii="Times New Roman" w:hAnsi="Times New Roman"/>
        </w:rPr>
      </w:pPr>
      <w:r>
        <w:rPr>
          <w:rFonts w:ascii="Times New Roman" w:hAnsi="Times New Roman"/>
        </w:rPr>
        <w:t xml:space="preserve">- </w:t>
      </w:r>
      <w:r w:rsidR="00516156">
        <w:rPr>
          <w:rFonts w:ascii="Times New Roman" w:hAnsi="Times New Roman"/>
        </w:rPr>
        <w:t xml:space="preserve">обязан </w:t>
      </w:r>
      <w:r>
        <w:rPr>
          <w:rFonts w:ascii="Times New Roman" w:hAnsi="Times New Roman"/>
        </w:rPr>
        <w:t>передать Исполнителю основные средства, подлежащие утилизации в количестве, указанном в акте приема-</w:t>
      </w:r>
      <w:proofErr w:type="gramStart"/>
      <w:r>
        <w:rPr>
          <w:rFonts w:ascii="Times New Roman" w:hAnsi="Times New Roman"/>
        </w:rPr>
        <w:t>передачи  средств</w:t>
      </w:r>
      <w:proofErr w:type="gramEnd"/>
      <w:r>
        <w:rPr>
          <w:rFonts w:ascii="Times New Roman" w:hAnsi="Times New Roman"/>
        </w:rPr>
        <w:t>, подлежащих утилизации;</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xml:space="preserve">- осуществляет контроль и надзор за ходом исполнения настоящего </w:t>
      </w:r>
      <w:r w:rsidR="006D2668">
        <w:rPr>
          <w:rFonts w:ascii="Times New Roman" w:hAnsi="Times New Roman"/>
        </w:rPr>
        <w:t>договор</w:t>
      </w:r>
      <w:r w:rsidRPr="00C95558">
        <w:rPr>
          <w:rFonts w:ascii="Times New Roman" w:hAnsi="Times New Roman"/>
        </w:rPr>
        <w:t xml:space="preserve">а со стороны </w:t>
      </w:r>
      <w:r w:rsidR="00377976">
        <w:rPr>
          <w:rFonts w:ascii="Times New Roman" w:hAnsi="Times New Roman"/>
        </w:rPr>
        <w:t>Исполнителя</w:t>
      </w:r>
      <w:r w:rsidRPr="00C95558">
        <w:rPr>
          <w:rFonts w:ascii="Times New Roman" w:hAnsi="Times New Roman"/>
        </w:rPr>
        <w:t>, не вмешиваясь в его хозяйственную деятельность;</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xml:space="preserve">- осуществляет приемку </w:t>
      </w:r>
      <w:r w:rsidR="00377976">
        <w:rPr>
          <w:rFonts w:ascii="Times New Roman" w:hAnsi="Times New Roman"/>
        </w:rPr>
        <w:t>оказанных услуг</w:t>
      </w:r>
      <w:r w:rsidRPr="00C95558">
        <w:rPr>
          <w:rFonts w:ascii="Times New Roman" w:hAnsi="Times New Roman"/>
        </w:rPr>
        <w:t>;</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обязан произв</w:t>
      </w:r>
      <w:r w:rsidR="006F0454">
        <w:rPr>
          <w:rFonts w:ascii="Times New Roman" w:hAnsi="Times New Roman"/>
        </w:rPr>
        <w:t>ести</w:t>
      </w:r>
      <w:r w:rsidRPr="00C95558">
        <w:rPr>
          <w:rFonts w:ascii="Times New Roman" w:hAnsi="Times New Roman"/>
        </w:rPr>
        <w:t xml:space="preserve"> оплату стоимости </w:t>
      </w:r>
      <w:r w:rsidR="00377976">
        <w:rPr>
          <w:rFonts w:ascii="Times New Roman" w:hAnsi="Times New Roman"/>
        </w:rPr>
        <w:t>оказанных услуг</w:t>
      </w:r>
      <w:r w:rsidR="006D2668">
        <w:rPr>
          <w:rFonts w:ascii="Times New Roman" w:hAnsi="Times New Roman"/>
        </w:rPr>
        <w:t xml:space="preserve"> в соответствии с настоящим договор</w:t>
      </w:r>
      <w:r w:rsidRPr="00C95558">
        <w:rPr>
          <w:rFonts w:ascii="Times New Roman" w:hAnsi="Times New Roman"/>
        </w:rPr>
        <w:t>ом;</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xml:space="preserve">- имеет право требовать от Подрядчика документацию, связанную с исполнением настоящего </w:t>
      </w:r>
      <w:r w:rsidR="006D2668">
        <w:rPr>
          <w:rFonts w:ascii="Times New Roman" w:hAnsi="Times New Roman"/>
        </w:rPr>
        <w:t>договор</w:t>
      </w:r>
      <w:r w:rsidRPr="00C95558">
        <w:rPr>
          <w:rFonts w:ascii="Times New Roman" w:hAnsi="Times New Roman"/>
        </w:rPr>
        <w:t xml:space="preserve">а; </w:t>
      </w:r>
    </w:p>
    <w:p w:rsidR="00C95558" w:rsidRPr="00C95558" w:rsidRDefault="00C95558" w:rsidP="00984172">
      <w:pPr>
        <w:spacing w:after="0" w:line="240" w:lineRule="auto"/>
        <w:jc w:val="both"/>
        <w:rPr>
          <w:rFonts w:ascii="Times New Roman" w:hAnsi="Times New Roman"/>
        </w:rPr>
      </w:pPr>
      <w:r w:rsidRPr="00C95558">
        <w:rPr>
          <w:rFonts w:ascii="Times New Roman" w:hAnsi="Times New Roman"/>
        </w:rPr>
        <w:t xml:space="preserve">- имеет право выдвигать требование об уплате неустоек (штрафов, пеней), предусмотренных настоящим </w:t>
      </w:r>
      <w:r w:rsidR="006D2668">
        <w:rPr>
          <w:rFonts w:ascii="Times New Roman" w:hAnsi="Times New Roman"/>
        </w:rPr>
        <w:t>договор</w:t>
      </w:r>
      <w:r w:rsidRPr="00C95558">
        <w:rPr>
          <w:rFonts w:ascii="Times New Roman" w:hAnsi="Times New Roman"/>
        </w:rPr>
        <w:t>ом;</w:t>
      </w:r>
    </w:p>
    <w:p w:rsidR="00C95558" w:rsidRDefault="00C95558" w:rsidP="00984172">
      <w:pPr>
        <w:spacing w:after="0" w:line="240" w:lineRule="auto"/>
        <w:jc w:val="both"/>
        <w:rPr>
          <w:rFonts w:ascii="Times New Roman" w:hAnsi="Times New Roman"/>
        </w:rPr>
      </w:pPr>
      <w:r w:rsidRPr="00C95558">
        <w:rPr>
          <w:rFonts w:ascii="Times New Roman" w:hAnsi="Times New Roman"/>
        </w:rPr>
        <w:t>- имеет иные права и несет иные обязанно</w:t>
      </w:r>
      <w:r w:rsidR="006D2668">
        <w:rPr>
          <w:rFonts w:ascii="Times New Roman" w:hAnsi="Times New Roman"/>
        </w:rPr>
        <w:t>сти, предусмотренные настоящим договор</w:t>
      </w:r>
      <w:r w:rsidRPr="00C95558">
        <w:rPr>
          <w:rFonts w:ascii="Times New Roman" w:hAnsi="Times New Roman"/>
        </w:rPr>
        <w:t>ом и действующим законодательством.</w:t>
      </w:r>
    </w:p>
    <w:p w:rsidR="00516156" w:rsidRPr="00C95558" w:rsidRDefault="00516156" w:rsidP="00984172">
      <w:pPr>
        <w:spacing w:after="0" w:line="240" w:lineRule="auto"/>
        <w:jc w:val="both"/>
        <w:rPr>
          <w:rFonts w:ascii="Times New Roman" w:hAnsi="Times New Roman"/>
        </w:rPr>
      </w:pPr>
    </w:p>
    <w:p w:rsidR="006F0454" w:rsidRPr="00C95558" w:rsidRDefault="00C95558" w:rsidP="00C95558">
      <w:pPr>
        <w:spacing w:after="0" w:line="240" w:lineRule="auto"/>
        <w:jc w:val="center"/>
        <w:rPr>
          <w:rFonts w:ascii="Times New Roman" w:hAnsi="Times New Roman"/>
          <w:b/>
        </w:rPr>
      </w:pPr>
      <w:r w:rsidRPr="00C95558">
        <w:rPr>
          <w:rFonts w:ascii="Times New Roman" w:hAnsi="Times New Roman"/>
          <w:b/>
        </w:rPr>
        <w:t xml:space="preserve">4. Цена </w:t>
      </w:r>
      <w:r w:rsidR="006D2668">
        <w:rPr>
          <w:rFonts w:ascii="Times New Roman" w:hAnsi="Times New Roman"/>
          <w:b/>
        </w:rPr>
        <w:t>договора</w:t>
      </w:r>
      <w:r w:rsidRPr="00C95558">
        <w:rPr>
          <w:rFonts w:ascii="Times New Roman" w:hAnsi="Times New Roman"/>
          <w:b/>
        </w:rPr>
        <w:t xml:space="preserve"> и порядок оплаты</w:t>
      </w:r>
    </w:p>
    <w:p w:rsidR="00C95558" w:rsidRP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4.1. Стоимость </w:t>
      </w:r>
      <w:r w:rsidR="006D2668">
        <w:rPr>
          <w:rFonts w:ascii="Times New Roman" w:hAnsi="Times New Roman"/>
        </w:rPr>
        <w:t>договора</w:t>
      </w:r>
      <w:r w:rsidRPr="00C95558">
        <w:rPr>
          <w:rFonts w:ascii="Times New Roman" w:hAnsi="Times New Roman"/>
        </w:rPr>
        <w:t xml:space="preserve"> </w:t>
      </w:r>
      <w:proofErr w:type="gramStart"/>
      <w:r w:rsidRPr="00C95558">
        <w:rPr>
          <w:rFonts w:ascii="Times New Roman" w:hAnsi="Times New Roman"/>
        </w:rPr>
        <w:t xml:space="preserve">составляет: </w:t>
      </w:r>
      <w:r w:rsidR="00CB752A">
        <w:rPr>
          <w:rFonts w:ascii="Times New Roman" w:hAnsi="Times New Roman"/>
        </w:rPr>
        <w:t xml:space="preserve"> </w:t>
      </w:r>
      <w:r w:rsidR="00672864">
        <w:rPr>
          <w:rFonts w:ascii="Times New Roman" w:hAnsi="Times New Roman"/>
        </w:rPr>
        <w:t>_</w:t>
      </w:r>
      <w:proofErr w:type="gramEnd"/>
      <w:r w:rsidR="00672864">
        <w:rPr>
          <w:rFonts w:ascii="Times New Roman" w:hAnsi="Times New Roman"/>
        </w:rPr>
        <w:t>___________</w:t>
      </w:r>
      <w:r w:rsidR="006D2668">
        <w:rPr>
          <w:rFonts w:ascii="Times New Roman" w:hAnsi="Times New Roman"/>
        </w:rPr>
        <w:t xml:space="preserve"> (</w:t>
      </w:r>
      <w:r w:rsidR="00672864">
        <w:rPr>
          <w:rFonts w:ascii="Times New Roman" w:hAnsi="Times New Roman"/>
        </w:rPr>
        <w:t xml:space="preserve">_______________  </w:t>
      </w:r>
      <w:r w:rsidRPr="00C95558">
        <w:rPr>
          <w:rFonts w:ascii="Times New Roman" w:hAnsi="Times New Roman"/>
        </w:rPr>
        <w:t xml:space="preserve">) рублей </w:t>
      </w:r>
      <w:r w:rsidR="00672864">
        <w:rPr>
          <w:rFonts w:ascii="Times New Roman" w:hAnsi="Times New Roman"/>
        </w:rPr>
        <w:t>___</w:t>
      </w:r>
      <w:r w:rsidRPr="00C95558">
        <w:rPr>
          <w:rFonts w:ascii="Times New Roman" w:hAnsi="Times New Roman"/>
        </w:rPr>
        <w:t xml:space="preserve"> коп.</w:t>
      </w:r>
    </w:p>
    <w:p w:rsidR="00C95558" w:rsidRPr="00C95558" w:rsidRDefault="00C95558" w:rsidP="00C95558">
      <w:pPr>
        <w:spacing w:after="0" w:line="240" w:lineRule="auto"/>
        <w:ind w:firstLine="708"/>
        <w:jc w:val="both"/>
        <w:rPr>
          <w:rFonts w:ascii="Times New Roman" w:hAnsi="Times New Roman"/>
        </w:rPr>
      </w:pPr>
      <w:r w:rsidRPr="00C95558">
        <w:rPr>
          <w:rFonts w:ascii="Times New Roman" w:hAnsi="Times New Roman"/>
        </w:rPr>
        <w:t>4.2. Расчеты за</w:t>
      </w:r>
      <w:r w:rsidR="00177CA3">
        <w:rPr>
          <w:rFonts w:ascii="Times New Roman" w:hAnsi="Times New Roman"/>
        </w:rPr>
        <w:t xml:space="preserve"> оказанные услуги </w:t>
      </w:r>
      <w:r w:rsidRPr="00C95558">
        <w:rPr>
          <w:rFonts w:ascii="Times New Roman" w:hAnsi="Times New Roman"/>
        </w:rPr>
        <w:t xml:space="preserve"> производятся в российских рублях. </w:t>
      </w:r>
    </w:p>
    <w:p w:rsidR="00C95558" w:rsidRPr="00C95558" w:rsidRDefault="00177CA3" w:rsidP="00516156">
      <w:pPr>
        <w:spacing w:after="0" w:line="20" w:lineRule="atLeast"/>
        <w:ind w:firstLine="357"/>
        <w:jc w:val="both"/>
        <w:rPr>
          <w:rFonts w:ascii="Times New Roman" w:hAnsi="Times New Roman"/>
        </w:rPr>
      </w:pPr>
      <w:r>
        <w:rPr>
          <w:rFonts w:ascii="Times New Roman" w:hAnsi="Times New Roman"/>
        </w:rPr>
        <w:lastRenderedPageBreak/>
        <w:t xml:space="preserve">     </w:t>
      </w:r>
      <w:r w:rsidR="00C95558" w:rsidRPr="00C95558">
        <w:rPr>
          <w:rFonts w:ascii="Times New Roman" w:hAnsi="Times New Roman"/>
        </w:rPr>
        <w:t xml:space="preserve">4.3. </w:t>
      </w:r>
      <w:r w:rsidR="00516156" w:rsidRPr="004C6468">
        <w:rPr>
          <w:rFonts w:ascii="Times New Roman" w:hAnsi="Times New Roman" w:cs="Times New Roman"/>
          <w:bCs/>
          <w:iCs/>
        </w:rPr>
        <w:t xml:space="preserve">Оплата за оказанные </w:t>
      </w:r>
      <w:proofErr w:type="gramStart"/>
      <w:r w:rsidR="00516156" w:rsidRPr="004C6468">
        <w:rPr>
          <w:rFonts w:ascii="Times New Roman" w:hAnsi="Times New Roman" w:cs="Times New Roman"/>
          <w:bCs/>
          <w:iCs/>
        </w:rPr>
        <w:t>услуги  производится</w:t>
      </w:r>
      <w:proofErr w:type="gramEnd"/>
      <w:r w:rsidR="00516156" w:rsidRPr="004C6468">
        <w:rPr>
          <w:rFonts w:ascii="Times New Roman" w:hAnsi="Times New Roman" w:cs="Times New Roman"/>
          <w:bCs/>
          <w:iCs/>
        </w:rPr>
        <w:t xml:space="preserve"> Заказчиком в течение 10 (десяти) </w:t>
      </w:r>
      <w:r w:rsidR="00516156">
        <w:rPr>
          <w:rFonts w:ascii="Times New Roman" w:hAnsi="Times New Roman" w:cs="Times New Roman"/>
          <w:bCs/>
          <w:iCs/>
        </w:rPr>
        <w:t>рабочих</w:t>
      </w:r>
      <w:r w:rsidR="00516156" w:rsidRPr="004C6468">
        <w:rPr>
          <w:rFonts w:ascii="Times New Roman" w:hAnsi="Times New Roman" w:cs="Times New Roman"/>
          <w:bCs/>
          <w:iCs/>
        </w:rPr>
        <w:t xml:space="preserve"> дней со дня подписания сторонами акта сдачи-приемки оказанных услуг, на основании представленных Исполнителем Заказчику следующих документов: акта прием</w:t>
      </w:r>
      <w:r w:rsidR="00516156">
        <w:rPr>
          <w:rFonts w:ascii="Times New Roman" w:hAnsi="Times New Roman" w:cs="Times New Roman"/>
          <w:bCs/>
          <w:iCs/>
        </w:rPr>
        <w:t xml:space="preserve">а-передачи </w:t>
      </w:r>
      <w:r w:rsidR="00516156" w:rsidRPr="004C6468">
        <w:rPr>
          <w:rFonts w:ascii="Times New Roman" w:hAnsi="Times New Roman" w:cs="Times New Roman"/>
          <w:bCs/>
          <w:iCs/>
        </w:rPr>
        <w:t xml:space="preserve">оказанных услуг, счета(счета-фактуры при наличии), путем перечисления денежных средств на расчетный счет Исполнителя. </w:t>
      </w:r>
    </w:p>
    <w:p w:rsidR="00C95558" w:rsidRP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4.4. Цена </w:t>
      </w:r>
      <w:r w:rsidR="00675D14">
        <w:rPr>
          <w:rFonts w:ascii="Times New Roman" w:hAnsi="Times New Roman"/>
        </w:rPr>
        <w:t>договор</w:t>
      </w:r>
      <w:r w:rsidRPr="00C95558">
        <w:rPr>
          <w:rFonts w:ascii="Times New Roman" w:hAnsi="Times New Roman"/>
        </w:rPr>
        <w:t xml:space="preserve">а включает в себя стоимость </w:t>
      </w:r>
      <w:r w:rsidR="00516156">
        <w:rPr>
          <w:rFonts w:ascii="Times New Roman" w:hAnsi="Times New Roman"/>
        </w:rPr>
        <w:t>услуг</w:t>
      </w:r>
      <w:r w:rsidRPr="00C95558">
        <w:rPr>
          <w:rFonts w:ascii="Times New Roman" w:hAnsi="Times New Roman"/>
        </w:rPr>
        <w:t xml:space="preserve">, товаров, материалов и оборудования, используемых для выполнения </w:t>
      </w:r>
      <w:r w:rsidR="00984172">
        <w:rPr>
          <w:rFonts w:ascii="Times New Roman" w:hAnsi="Times New Roman"/>
        </w:rPr>
        <w:t>р</w:t>
      </w:r>
      <w:r w:rsidRPr="00C95558">
        <w:rPr>
          <w:rFonts w:ascii="Times New Roman" w:hAnsi="Times New Roman"/>
        </w:rPr>
        <w:t xml:space="preserve">абот, транспортные расходы, расходы на погрузочно-разгрузочные работы и уборку мусора, налоги (НДС, если предусмотрен), сборы, иные обязательные платежи и расходы, связанные с исполнением настоящего </w:t>
      </w:r>
      <w:r w:rsidR="00675D14">
        <w:rPr>
          <w:rFonts w:ascii="Times New Roman" w:hAnsi="Times New Roman"/>
        </w:rPr>
        <w:t>договор</w:t>
      </w:r>
      <w:r w:rsidRPr="00C95558">
        <w:rPr>
          <w:rFonts w:ascii="Times New Roman" w:hAnsi="Times New Roman"/>
        </w:rPr>
        <w:t>а.</w:t>
      </w:r>
    </w:p>
    <w:p w:rsid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4.5. </w:t>
      </w:r>
      <w:r w:rsidR="00984172">
        <w:rPr>
          <w:rFonts w:ascii="Times New Roman" w:hAnsi="Times New Roman"/>
        </w:rPr>
        <w:t xml:space="preserve"> </w:t>
      </w:r>
      <w:r w:rsidRPr="00C95558">
        <w:rPr>
          <w:rFonts w:ascii="Times New Roman" w:hAnsi="Times New Roman"/>
        </w:rPr>
        <w:t xml:space="preserve">Цена </w:t>
      </w:r>
      <w:r w:rsidR="00675D14">
        <w:rPr>
          <w:rFonts w:ascii="Times New Roman" w:hAnsi="Times New Roman"/>
        </w:rPr>
        <w:t>договор</w:t>
      </w:r>
      <w:r w:rsidRPr="00C95558">
        <w:rPr>
          <w:rFonts w:ascii="Times New Roman" w:hAnsi="Times New Roman"/>
        </w:rPr>
        <w:t xml:space="preserve">а является твердой и определяется на весь срок исполнения </w:t>
      </w:r>
      <w:r w:rsidR="00675D14">
        <w:rPr>
          <w:rFonts w:ascii="Times New Roman" w:hAnsi="Times New Roman"/>
        </w:rPr>
        <w:t>договор</w:t>
      </w:r>
      <w:r w:rsidRPr="00C95558">
        <w:rPr>
          <w:rFonts w:ascii="Times New Roman" w:hAnsi="Times New Roman"/>
        </w:rPr>
        <w:t>а.</w:t>
      </w:r>
    </w:p>
    <w:p w:rsidR="00672864" w:rsidRPr="00314B7E" w:rsidRDefault="00672864" w:rsidP="00672864">
      <w:pPr>
        <w:jc w:val="both"/>
        <w:rPr>
          <w:rFonts w:ascii="Times New Roman" w:hAnsi="Times New Roman" w:cs="Times New Roman"/>
        </w:rPr>
      </w:pPr>
      <w:r w:rsidRPr="00314B7E">
        <w:rPr>
          <w:rFonts w:ascii="Times New Roman" w:hAnsi="Times New Roman" w:cs="Times New Roman"/>
        </w:rPr>
        <w:t xml:space="preserve">    </w:t>
      </w:r>
      <w:r>
        <w:rPr>
          <w:rFonts w:ascii="Times New Roman" w:hAnsi="Times New Roman" w:cs="Times New Roman"/>
        </w:rPr>
        <w:t xml:space="preserve">         4</w:t>
      </w:r>
      <w:r w:rsidRPr="00314B7E">
        <w:rPr>
          <w:rFonts w:ascii="Times New Roman" w:hAnsi="Times New Roman" w:cs="Times New Roman"/>
        </w:rPr>
        <w:t>.</w:t>
      </w:r>
      <w:r w:rsidR="00516156">
        <w:rPr>
          <w:rFonts w:ascii="Times New Roman" w:hAnsi="Times New Roman" w:cs="Times New Roman"/>
        </w:rPr>
        <w:t>6</w:t>
      </w:r>
      <w:r w:rsidRPr="00314B7E">
        <w:rPr>
          <w:rFonts w:ascii="Times New Roman" w:hAnsi="Times New Roman" w:cs="Times New Roman"/>
        </w:rPr>
        <w:t xml:space="preserve">. Источник финансирования – средства бюджетных учреждений.  </w:t>
      </w:r>
    </w:p>
    <w:p w:rsidR="00C95558" w:rsidRPr="00C95558" w:rsidRDefault="00C95558" w:rsidP="00675D14">
      <w:pPr>
        <w:spacing w:after="0" w:line="240" w:lineRule="auto"/>
        <w:ind w:firstLine="708"/>
        <w:jc w:val="both"/>
        <w:rPr>
          <w:rFonts w:ascii="Times New Roman" w:hAnsi="Times New Roman"/>
        </w:rPr>
      </w:pPr>
    </w:p>
    <w:p w:rsidR="006F0454" w:rsidRPr="00C95558" w:rsidRDefault="00C95558" w:rsidP="00C95558">
      <w:pPr>
        <w:spacing w:after="0" w:line="240" w:lineRule="auto"/>
        <w:jc w:val="center"/>
        <w:rPr>
          <w:rFonts w:ascii="Times New Roman" w:hAnsi="Times New Roman"/>
          <w:b/>
        </w:rPr>
      </w:pPr>
      <w:r w:rsidRPr="00C95558">
        <w:rPr>
          <w:rFonts w:ascii="Times New Roman" w:hAnsi="Times New Roman"/>
          <w:b/>
        </w:rPr>
        <w:t xml:space="preserve">5. Порядок приемки </w:t>
      </w:r>
      <w:r w:rsidR="00516156">
        <w:rPr>
          <w:rFonts w:ascii="Times New Roman" w:hAnsi="Times New Roman"/>
          <w:b/>
        </w:rPr>
        <w:t>оказанных услуг</w:t>
      </w:r>
    </w:p>
    <w:p w:rsidR="00516156" w:rsidRDefault="00C95558" w:rsidP="00516156">
      <w:pPr>
        <w:pStyle w:val="ae"/>
        <w:spacing w:before="100" w:beforeAutospacing="1" w:after="100" w:afterAutospacing="1" w:line="240" w:lineRule="auto"/>
        <w:ind w:left="0" w:firstLine="567"/>
        <w:jc w:val="both"/>
        <w:rPr>
          <w:rFonts w:ascii="Times New Roman" w:eastAsia="Times New Roman" w:hAnsi="Times New Roman" w:cs="Times New Roman"/>
        </w:rPr>
      </w:pPr>
      <w:r w:rsidRPr="00C95558">
        <w:rPr>
          <w:rFonts w:ascii="Times New Roman" w:hAnsi="Times New Roman"/>
        </w:rPr>
        <w:t xml:space="preserve">5.1. </w:t>
      </w:r>
      <w:r w:rsidR="00516156" w:rsidRPr="004C6468">
        <w:rPr>
          <w:rFonts w:ascii="Times New Roman" w:eastAsia="Times New Roman" w:hAnsi="Times New Roman" w:cs="Times New Roman"/>
        </w:rPr>
        <w:t>Приемку оказанных услуг в течение 1 (одного) рабочего дня осуществляет ответственное лицо Заказчика, которое контролирует выполнение обязательств по договору, подписывает акт сдачи-приемки услуг. Заказчик в течение 1 (одного) рабочего дня направляет Исполнителю подписанный акт сдачи-приемки или мотивированный отказ от приемки услуг. В случае имеющейся возможности устранения недостатков оказанных услуг, Заказчик указывает на это Исполнителю в мотивированном отказе с указанием сроков устранения выявленных недостатков.</w:t>
      </w:r>
    </w:p>
    <w:p w:rsidR="00516156" w:rsidRDefault="00C95558" w:rsidP="00516156">
      <w:pPr>
        <w:pStyle w:val="ae"/>
        <w:spacing w:before="100" w:beforeAutospacing="1" w:after="100" w:afterAutospacing="1" w:line="240" w:lineRule="auto"/>
        <w:ind w:left="0" w:firstLine="567"/>
        <w:jc w:val="both"/>
        <w:rPr>
          <w:rFonts w:ascii="Times New Roman" w:hAnsi="Times New Roman"/>
        </w:rPr>
      </w:pPr>
      <w:r w:rsidRPr="00C95558">
        <w:rPr>
          <w:rFonts w:ascii="Times New Roman" w:hAnsi="Times New Roman"/>
        </w:rPr>
        <w:t xml:space="preserve">5.2. Приемка </w:t>
      </w:r>
      <w:r w:rsidR="00516156">
        <w:rPr>
          <w:rFonts w:ascii="Times New Roman" w:hAnsi="Times New Roman"/>
        </w:rPr>
        <w:t>услуг</w:t>
      </w:r>
      <w:r w:rsidRPr="00C95558">
        <w:rPr>
          <w:rFonts w:ascii="Times New Roman" w:hAnsi="Times New Roman"/>
        </w:rPr>
        <w:t xml:space="preserve"> по объему и качеству, а т</w:t>
      </w:r>
      <w:r w:rsidR="00516156">
        <w:rPr>
          <w:rFonts w:ascii="Times New Roman" w:hAnsi="Times New Roman"/>
        </w:rPr>
        <w:t>акже подписание акта о приемке оказанных услуг</w:t>
      </w:r>
      <w:r w:rsidRPr="00C95558">
        <w:rPr>
          <w:rFonts w:ascii="Times New Roman" w:hAnsi="Times New Roman"/>
        </w:rPr>
        <w:t xml:space="preserve"> прои</w:t>
      </w:r>
      <w:r w:rsidR="00F24D09">
        <w:rPr>
          <w:rFonts w:ascii="Times New Roman" w:hAnsi="Times New Roman"/>
        </w:rPr>
        <w:t>зводятся  Заказчиком в течение 3</w:t>
      </w:r>
      <w:r w:rsidRPr="00C95558">
        <w:rPr>
          <w:rFonts w:ascii="Times New Roman" w:hAnsi="Times New Roman"/>
        </w:rPr>
        <w:t xml:space="preserve"> (</w:t>
      </w:r>
      <w:r w:rsidR="00F24D09">
        <w:rPr>
          <w:rFonts w:ascii="Times New Roman" w:hAnsi="Times New Roman"/>
        </w:rPr>
        <w:t>три</w:t>
      </w:r>
      <w:r w:rsidRPr="00C95558">
        <w:rPr>
          <w:rFonts w:ascii="Times New Roman" w:hAnsi="Times New Roman"/>
        </w:rPr>
        <w:t xml:space="preserve">) рабочих дней со дня </w:t>
      </w:r>
      <w:r w:rsidR="00516156">
        <w:rPr>
          <w:rFonts w:ascii="Times New Roman" w:hAnsi="Times New Roman"/>
        </w:rPr>
        <w:t>оказания услуг</w:t>
      </w:r>
      <w:r w:rsidRPr="00C95558">
        <w:rPr>
          <w:rFonts w:ascii="Times New Roman" w:hAnsi="Times New Roman"/>
        </w:rPr>
        <w:t xml:space="preserve"> и </w:t>
      </w:r>
      <w:r w:rsidRPr="00C95558">
        <w:rPr>
          <w:rFonts w:ascii="Times New Roman" w:hAnsi="Times New Roman"/>
          <w:color w:val="000000"/>
        </w:rPr>
        <w:t xml:space="preserve">получения от </w:t>
      </w:r>
      <w:r w:rsidR="00516156">
        <w:rPr>
          <w:rFonts w:ascii="Times New Roman" w:hAnsi="Times New Roman"/>
          <w:color w:val="000000"/>
        </w:rPr>
        <w:t>Исполнителя</w:t>
      </w:r>
      <w:r w:rsidRPr="00C95558">
        <w:rPr>
          <w:rFonts w:ascii="Times New Roman" w:hAnsi="Times New Roman"/>
          <w:color w:val="000000"/>
        </w:rPr>
        <w:t xml:space="preserve"> документов, указанных в пункте 5.1 настоящего </w:t>
      </w:r>
      <w:r w:rsidR="009422AA">
        <w:rPr>
          <w:rFonts w:ascii="Times New Roman" w:hAnsi="Times New Roman"/>
          <w:color w:val="000000"/>
        </w:rPr>
        <w:t>договор</w:t>
      </w:r>
      <w:r w:rsidRPr="00C95558">
        <w:rPr>
          <w:rFonts w:ascii="Times New Roman" w:hAnsi="Times New Roman"/>
          <w:color w:val="000000"/>
        </w:rPr>
        <w:t xml:space="preserve">а. </w:t>
      </w:r>
      <w:r w:rsidRPr="00C95558">
        <w:rPr>
          <w:rFonts w:ascii="Times New Roman" w:hAnsi="Times New Roman"/>
        </w:rPr>
        <w:t xml:space="preserve">Срок может быть продлен в случае привлечения к приемке </w:t>
      </w:r>
      <w:r w:rsidR="00F41480">
        <w:rPr>
          <w:rFonts w:ascii="Times New Roman" w:hAnsi="Times New Roman"/>
        </w:rPr>
        <w:t>услуг</w:t>
      </w:r>
      <w:r w:rsidRPr="00C95558">
        <w:rPr>
          <w:rFonts w:ascii="Times New Roman" w:hAnsi="Times New Roman"/>
        </w:rPr>
        <w:t xml:space="preserve"> экспертных организаций, но не более чем на 30 (тридцать) рабочих дней.</w:t>
      </w:r>
    </w:p>
    <w:p w:rsidR="009422AA" w:rsidRDefault="00C95558" w:rsidP="00516156">
      <w:pPr>
        <w:pStyle w:val="ae"/>
        <w:spacing w:before="100" w:beforeAutospacing="1" w:after="0" w:line="240" w:lineRule="auto"/>
        <w:ind w:left="0" w:firstLine="567"/>
        <w:jc w:val="both"/>
        <w:rPr>
          <w:rFonts w:ascii="Times New Roman" w:hAnsi="Times New Roman"/>
        </w:rPr>
      </w:pPr>
      <w:r w:rsidRPr="00C95558">
        <w:rPr>
          <w:rFonts w:ascii="Times New Roman" w:hAnsi="Times New Roman"/>
        </w:rPr>
        <w:t xml:space="preserve">5.3. При отсутствии замечаний к объему и качеству </w:t>
      </w:r>
      <w:r w:rsidR="00177CA3">
        <w:rPr>
          <w:rFonts w:ascii="Times New Roman" w:hAnsi="Times New Roman"/>
        </w:rPr>
        <w:t>оказан</w:t>
      </w:r>
      <w:r w:rsidRPr="00C95558">
        <w:rPr>
          <w:rFonts w:ascii="Times New Roman" w:hAnsi="Times New Roman"/>
        </w:rPr>
        <w:t xml:space="preserve">ных </w:t>
      </w:r>
      <w:r w:rsidR="00177CA3">
        <w:rPr>
          <w:rFonts w:ascii="Times New Roman" w:hAnsi="Times New Roman"/>
        </w:rPr>
        <w:t>услуг</w:t>
      </w:r>
      <w:r w:rsidRPr="00C95558">
        <w:rPr>
          <w:rFonts w:ascii="Times New Roman" w:hAnsi="Times New Roman"/>
        </w:rPr>
        <w:t xml:space="preserve"> Заказчик подписывает акт о приемке </w:t>
      </w:r>
      <w:r w:rsidR="00516156">
        <w:rPr>
          <w:rFonts w:ascii="Times New Roman" w:hAnsi="Times New Roman"/>
        </w:rPr>
        <w:t>оказанных услуг</w:t>
      </w:r>
      <w:r w:rsidR="009422AA">
        <w:rPr>
          <w:rFonts w:ascii="Times New Roman" w:hAnsi="Times New Roman"/>
        </w:rPr>
        <w:t>.</w:t>
      </w:r>
      <w:r w:rsidRPr="00C95558">
        <w:rPr>
          <w:rFonts w:ascii="Times New Roman" w:hAnsi="Times New Roman"/>
        </w:rPr>
        <w:t xml:space="preserve"> </w:t>
      </w:r>
    </w:p>
    <w:p w:rsidR="00C95558" w:rsidRPr="00C95558" w:rsidRDefault="00F41480" w:rsidP="00F41480">
      <w:pPr>
        <w:spacing w:after="0" w:line="240" w:lineRule="auto"/>
        <w:jc w:val="both"/>
        <w:rPr>
          <w:rFonts w:ascii="Times New Roman" w:hAnsi="Times New Roman"/>
        </w:rPr>
      </w:pPr>
      <w:r>
        <w:rPr>
          <w:rFonts w:ascii="Times New Roman" w:hAnsi="Times New Roman"/>
        </w:rPr>
        <w:t xml:space="preserve">          </w:t>
      </w:r>
      <w:r w:rsidR="00C95558" w:rsidRPr="00C95558">
        <w:rPr>
          <w:rFonts w:ascii="Times New Roman" w:hAnsi="Times New Roman"/>
        </w:rPr>
        <w:t>5.4.</w:t>
      </w:r>
      <w:r w:rsidR="006F0454">
        <w:rPr>
          <w:rFonts w:ascii="Times New Roman" w:hAnsi="Times New Roman"/>
        </w:rPr>
        <w:t xml:space="preserve"> </w:t>
      </w:r>
      <w:r w:rsidR="00C95558" w:rsidRPr="00C95558">
        <w:rPr>
          <w:rFonts w:ascii="Times New Roman" w:hAnsi="Times New Roman"/>
        </w:rPr>
        <w:t xml:space="preserve">В случае выявления несоответствия результатов выполненных работ условиям настоящего </w:t>
      </w:r>
      <w:r w:rsidR="009422AA">
        <w:rPr>
          <w:rFonts w:ascii="Times New Roman" w:hAnsi="Times New Roman"/>
        </w:rPr>
        <w:t>договор</w:t>
      </w:r>
      <w:r w:rsidR="00C95558" w:rsidRPr="00C95558">
        <w:rPr>
          <w:rFonts w:ascii="Times New Roman" w:hAnsi="Times New Roman"/>
        </w:rPr>
        <w:t xml:space="preserve">а Заказчик в течение 2 (двух) рабочих дней со дня их составляет акт выявленных недостатков  и направляет его </w:t>
      </w:r>
      <w:r w:rsidR="00516156">
        <w:rPr>
          <w:rFonts w:ascii="Times New Roman" w:hAnsi="Times New Roman"/>
        </w:rPr>
        <w:t>Исполнителю</w:t>
      </w:r>
      <w:r w:rsidR="00C95558" w:rsidRPr="00C95558">
        <w:rPr>
          <w:rFonts w:ascii="Times New Roman" w:hAnsi="Times New Roman"/>
        </w:rPr>
        <w:t>.</w:t>
      </w:r>
    </w:p>
    <w:p w:rsidR="00C95558" w:rsidRPr="00C95558" w:rsidRDefault="00F41480" w:rsidP="00F41480">
      <w:pPr>
        <w:spacing w:after="0" w:line="240" w:lineRule="auto"/>
        <w:jc w:val="both"/>
        <w:rPr>
          <w:rFonts w:ascii="Times New Roman" w:hAnsi="Times New Roman"/>
        </w:rPr>
      </w:pPr>
      <w:r>
        <w:rPr>
          <w:rFonts w:ascii="Times New Roman" w:hAnsi="Times New Roman"/>
        </w:rPr>
        <w:t xml:space="preserve">          </w:t>
      </w:r>
      <w:r w:rsidR="00C95558" w:rsidRPr="00C95558">
        <w:rPr>
          <w:rFonts w:ascii="Times New Roman" w:hAnsi="Times New Roman"/>
        </w:rPr>
        <w:t xml:space="preserve">5.5. </w:t>
      </w:r>
      <w:r>
        <w:rPr>
          <w:rFonts w:ascii="Times New Roman" w:hAnsi="Times New Roman"/>
        </w:rPr>
        <w:t>Исполнитель</w:t>
      </w:r>
      <w:r w:rsidR="00C95558" w:rsidRPr="00C95558">
        <w:rPr>
          <w:rFonts w:ascii="Times New Roman" w:hAnsi="Times New Roman"/>
        </w:rPr>
        <w:t xml:space="preserve"> обязан по требованию Заказчика устранить выявленные недостатки за свой счет в течение </w:t>
      </w:r>
      <w:r w:rsidR="00E4475C">
        <w:rPr>
          <w:rFonts w:ascii="Times New Roman" w:hAnsi="Times New Roman"/>
        </w:rPr>
        <w:t>5</w:t>
      </w:r>
      <w:r w:rsidR="00C95558" w:rsidRPr="00E4475C">
        <w:rPr>
          <w:rFonts w:ascii="Times New Roman" w:hAnsi="Times New Roman"/>
        </w:rPr>
        <w:t>(</w:t>
      </w:r>
      <w:r w:rsidR="00E4475C" w:rsidRPr="00E4475C">
        <w:rPr>
          <w:rFonts w:ascii="Times New Roman" w:hAnsi="Times New Roman"/>
        </w:rPr>
        <w:t>пяти</w:t>
      </w:r>
      <w:r w:rsidR="00C95558" w:rsidRPr="00E4475C">
        <w:rPr>
          <w:rFonts w:ascii="Times New Roman" w:hAnsi="Times New Roman"/>
        </w:rPr>
        <w:t>) календарных</w:t>
      </w:r>
      <w:r w:rsidR="00C95558" w:rsidRPr="00C95558">
        <w:rPr>
          <w:rFonts w:ascii="Times New Roman" w:hAnsi="Times New Roman"/>
        </w:rPr>
        <w:t xml:space="preserve"> дней с момента получения акта выявленных недостатков. В </w:t>
      </w:r>
      <w:r w:rsidR="00C95558" w:rsidRPr="00C95558">
        <w:rPr>
          <w:rFonts w:ascii="Times New Roman" w:hAnsi="Times New Roman"/>
          <w:color w:val="000000"/>
        </w:rPr>
        <w:t xml:space="preserve">течение 2 (двух) рабочих дней с момента устранения недостатков </w:t>
      </w:r>
      <w:r>
        <w:rPr>
          <w:rFonts w:ascii="Times New Roman" w:hAnsi="Times New Roman"/>
          <w:color w:val="000000"/>
        </w:rPr>
        <w:t>Исполнитель</w:t>
      </w:r>
      <w:r w:rsidR="00C95558" w:rsidRPr="00C95558">
        <w:rPr>
          <w:rFonts w:ascii="Times New Roman" w:hAnsi="Times New Roman"/>
          <w:color w:val="000000"/>
        </w:rPr>
        <w:t xml:space="preserve"> извещает Заказчика о факте их устранения</w:t>
      </w:r>
      <w:r w:rsidR="00C95558" w:rsidRPr="00C95558">
        <w:rPr>
          <w:rFonts w:ascii="Times New Roman" w:hAnsi="Times New Roman"/>
        </w:rPr>
        <w:t>, и Стороны подписывают акт об устранении недостатков.</w:t>
      </w:r>
    </w:p>
    <w:p w:rsidR="00C95558" w:rsidRPr="00C95558" w:rsidRDefault="00F41480" w:rsidP="00F41480">
      <w:pPr>
        <w:spacing w:after="0" w:line="240" w:lineRule="auto"/>
        <w:jc w:val="both"/>
        <w:rPr>
          <w:rFonts w:ascii="Times New Roman" w:hAnsi="Times New Roman"/>
        </w:rPr>
      </w:pPr>
      <w:r>
        <w:rPr>
          <w:rFonts w:ascii="Times New Roman" w:hAnsi="Times New Roman"/>
        </w:rPr>
        <w:t xml:space="preserve">         </w:t>
      </w:r>
      <w:r w:rsidR="00C95558" w:rsidRPr="00C95558">
        <w:rPr>
          <w:rFonts w:ascii="Times New Roman" w:hAnsi="Times New Roman"/>
        </w:rPr>
        <w:t>5</w:t>
      </w:r>
      <w:r w:rsidR="006F0454">
        <w:rPr>
          <w:rFonts w:ascii="Times New Roman" w:hAnsi="Times New Roman"/>
        </w:rPr>
        <w:t>.</w:t>
      </w:r>
      <w:r>
        <w:rPr>
          <w:rFonts w:ascii="Times New Roman" w:hAnsi="Times New Roman"/>
        </w:rPr>
        <w:t>6</w:t>
      </w:r>
      <w:r w:rsidR="00C95558" w:rsidRPr="00C95558">
        <w:rPr>
          <w:rFonts w:ascii="Times New Roman" w:hAnsi="Times New Roman"/>
        </w:rPr>
        <w:t>.</w:t>
      </w:r>
      <w:r>
        <w:rPr>
          <w:rFonts w:ascii="Times New Roman" w:hAnsi="Times New Roman"/>
        </w:rPr>
        <w:t>Услуги, оказанные не в полном объеме и (или) услуги ненадлежащего качества, считаются не оказанными</w:t>
      </w:r>
      <w:r w:rsidR="00C95558" w:rsidRPr="00C95558">
        <w:rPr>
          <w:rFonts w:ascii="Times New Roman" w:hAnsi="Times New Roman"/>
        </w:rPr>
        <w:t>.</w:t>
      </w:r>
    </w:p>
    <w:p w:rsidR="00C95558" w:rsidRPr="00C95558" w:rsidRDefault="00C95558" w:rsidP="00C95558">
      <w:pPr>
        <w:spacing w:after="0" w:line="240" w:lineRule="auto"/>
        <w:jc w:val="both"/>
        <w:rPr>
          <w:rFonts w:ascii="Times New Roman" w:hAnsi="Times New Roman"/>
        </w:rPr>
      </w:pPr>
    </w:p>
    <w:p w:rsidR="00C95558" w:rsidRPr="00C95558" w:rsidRDefault="00C95558" w:rsidP="00C95558">
      <w:pPr>
        <w:spacing w:after="0" w:line="240" w:lineRule="auto"/>
        <w:jc w:val="center"/>
        <w:rPr>
          <w:rFonts w:ascii="Times New Roman" w:hAnsi="Times New Roman"/>
          <w:b/>
        </w:rPr>
      </w:pPr>
      <w:r w:rsidRPr="00C95558">
        <w:rPr>
          <w:rFonts w:ascii="Times New Roman" w:hAnsi="Times New Roman"/>
          <w:b/>
        </w:rPr>
        <w:t>6. Ответственность сторон</w:t>
      </w:r>
    </w:p>
    <w:p w:rsidR="00C95558" w:rsidRPr="00C95558" w:rsidRDefault="00C95558" w:rsidP="00C95558">
      <w:pPr>
        <w:spacing w:after="0" w:line="240" w:lineRule="auto"/>
        <w:ind w:firstLine="708"/>
        <w:jc w:val="both"/>
        <w:rPr>
          <w:rFonts w:ascii="Times New Roman" w:hAnsi="Times New Roman"/>
          <w:b/>
        </w:rPr>
      </w:pPr>
      <w:r w:rsidRPr="00C95558">
        <w:rPr>
          <w:rFonts w:ascii="Times New Roman" w:hAnsi="Times New Roman"/>
          <w:b/>
        </w:rPr>
        <w:t>Общие условия.</w:t>
      </w:r>
    </w:p>
    <w:p w:rsidR="009422AA" w:rsidRPr="009422AA" w:rsidRDefault="009422AA" w:rsidP="009422AA">
      <w:pPr>
        <w:autoSpaceDE w:val="0"/>
        <w:autoSpaceDN w:val="0"/>
        <w:adjustRightInd w:val="0"/>
        <w:spacing w:after="0" w:line="240" w:lineRule="auto"/>
        <w:ind w:firstLine="720"/>
        <w:jc w:val="both"/>
        <w:rPr>
          <w:rFonts w:ascii="Times New Roman" w:hAnsi="Times New Roman" w:cs="Times New Roman"/>
        </w:rPr>
      </w:pPr>
      <w:r w:rsidRPr="009422AA">
        <w:rPr>
          <w:rFonts w:ascii="Times New Roman" w:hAnsi="Times New Roman" w:cs="Times New Roman"/>
        </w:rPr>
        <w:t xml:space="preserve">6.1. За неисполнение или ненадлежащее исполнение обязательств по настоящему </w:t>
      </w:r>
      <w:r>
        <w:rPr>
          <w:rFonts w:ascii="Times New Roman" w:hAnsi="Times New Roman" w:cs="Times New Roman"/>
        </w:rPr>
        <w:t>договор</w:t>
      </w:r>
      <w:r w:rsidRPr="009422AA">
        <w:rPr>
          <w:rFonts w:ascii="Times New Roman" w:hAnsi="Times New Roman" w:cs="Times New Roman"/>
        </w:rPr>
        <w:t xml:space="preserve">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w:t>
      </w:r>
      <w:r>
        <w:rPr>
          <w:rFonts w:ascii="Times New Roman" w:hAnsi="Times New Roman" w:cs="Times New Roman"/>
        </w:rPr>
        <w:t>договор</w:t>
      </w:r>
      <w:r w:rsidRPr="009422AA">
        <w:rPr>
          <w:rFonts w:ascii="Times New Roman" w:hAnsi="Times New Roman" w:cs="Times New Roman"/>
        </w:rPr>
        <w:t>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9422AA" w:rsidRPr="009422AA" w:rsidRDefault="009422AA" w:rsidP="009422AA">
      <w:pPr>
        <w:spacing w:after="0" w:line="240" w:lineRule="auto"/>
        <w:ind w:firstLine="708"/>
        <w:jc w:val="both"/>
        <w:rPr>
          <w:rFonts w:ascii="Times New Roman" w:hAnsi="Times New Roman" w:cs="Times New Roman"/>
        </w:rPr>
      </w:pPr>
      <w:r w:rsidRPr="009422AA">
        <w:rPr>
          <w:rFonts w:ascii="Times New Roman" w:hAnsi="Times New Roman" w:cs="Times New Roman"/>
        </w:rPr>
        <w:t xml:space="preserve">6.2. Стороны освобождается от уплаты неустойки (штрафа, пени), если докажут, что неисполнение или ненадлежащее исполнение обязательства, предусмотренного </w:t>
      </w:r>
      <w:r>
        <w:rPr>
          <w:rFonts w:ascii="Times New Roman" w:hAnsi="Times New Roman" w:cs="Times New Roman"/>
        </w:rPr>
        <w:t>договор</w:t>
      </w:r>
      <w:r w:rsidRPr="009422AA">
        <w:rPr>
          <w:rFonts w:ascii="Times New Roman" w:hAnsi="Times New Roman" w:cs="Times New Roman"/>
        </w:rPr>
        <w:t>ом, произошло вследствие непреодолимой силы или по вине другой стороны.</w:t>
      </w:r>
    </w:p>
    <w:p w:rsidR="009422AA" w:rsidRDefault="009422AA" w:rsidP="009422AA">
      <w:pPr>
        <w:spacing w:after="0" w:line="240" w:lineRule="auto"/>
        <w:jc w:val="center"/>
        <w:rPr>
          <w:rFonts w:ascii="Times New Roman" w:hAnsi="Times New Roman"/>
          <w:b/>
        </w:rPr>
      </w:pPr>
    </w:p>
    <w:p w:rsidR="006F0454" w:rsidRPr="00C95558" w:rsidRDefault="00C95558" w:rsidP="009422AA">
      <w:pPr>
        <w:spacing w:after="0" w:line="240" w:lineRule="auto"/>
        <w:jc w:val="center"/>
        <w:rPr>
          <w:rFonts w:ascii="Times New Roman" w:hAnsi="Times New Roman"/>
          <w:b/>
        </w:rPr>
      </w:pPr>
      <w:r w:rsidRPr="00C95558">
        <w:rPr>
          <w:rFonts w:ascii="Times New Roman" w:hAnsi="Times New Roman"/>
          <w:b/>
        </w:rPr>
        <w:t>7. Обстоятельства непреодолимой силы</w:t>
      </w:r>
    </w:p>
    <w:p w:rsidR="00C95558" w:rsidRPr="00C95558" w:rsidRDefault="00C95558" w:rsidP="00C95558">
      <w:pPr>
        <w:spacing w:after="0" w:line="240" w:lineRule="auto"/>
        <w:ind w:firstLine="708"/>
        <w:jc w:val="both"/>
        <w:rPr>
          <w:rFonts w:ascii="Times New Roman" w:hAnsi="Times New Roman"/>
        </w:rPr>
      </w:pPr>
      <w:r w:rsidRPr="00C95558">
        <w:rPr>
          <w:rFonts w:ascii="Times New Roman" w:hAnsi="Times New Roman"/>
        </w:rPr>
        <w:t xml:space="preserve">7.1. Стороны освобождаются от ответственности за частичное или полное неисполнение обязательств по настоящему </w:t>
      </w:r>
      <w:r w:rsidR="009422AA">
        <w:rPr>
          <w:rFonts w:ascii="Times New Roman" w:hAnsi="Times New Roman"/>
        </w:rPr>
        <w:t>договор</w:t>
      </w:r>
      <w:r w:rsidRPr="00C95558">
        <w:rPr>
          <w:rFonts w:ascii="Times New Roman" w:hAnsi="Times New Roman"/>
        </w:rPr>
        <w:t>у, если это неисполнение явилось следствием обстоятельств  непреодолимой силы или по вине другой стороны.</w:t>
      </w:r>
    </w:p>
    <w:p w:rsidR="00C95558" w:rsidRPr="00C95558" w:rsidRDefault="00C95558" w:rsidP="00C95558">
      <w:pPr>
        <w:spacing w:after="0" w:line="240" w:lineRule="auto"/>
        <w:ind w:firstLine="708"/>
        <w:jc w:val="both"/>
        <w:rPr>
          <w:rFonts w:ascii="Times New Roman" w:hAnsi="Times New Roman"/>
          <w:sz w:val="24"/>
          <w:szCs w:val="24"/>
        </w:rPr>
      </w:pPr>
    </w:p>
    <w:p w:rsidR="006F0454" w:rsidRPr="00C95558" w:rsidRDefault="009422AA" w:rsidP="004D1E1D">
      <w:pPr>
        <w:spacing w:after="0" w:line="240" w:lineRule="auto"/>
        <w:jc w:val="center"/>
        <w:rPr>
          <w:rFonts w:ascii="Times New Roman" w:hAnsi="Times New Roman"/>
        </w:rPr>
      </w:pPr>
      <w:r>
        <w:rPr>
          <w:rFonts w:ascii="Times New Roman" w:hAnsi="Times New Roman"/>
          <w:b/>
        </w:rPr>
        <w:t>8</w:t>
      </w:r>
      <w:r w:rsidR="00C95558" w:rsidRPr="00C95558">
        <w:rPr>
          <w:rFonts w:ascii="Times New Roman" w:hAnsi="Times New Roman"/>
          <w:b/>
        </w:rPr>
        <w:t>. Порядок разрешения споров</w:t>
      </w:r>
    </w:p>
    <w:p w:rsidR="00C95558" w:rsidRPr="00C95558" w:rsidRDefault="009422AA" w:rsidP="00C95558">
      <w:pPr>
        <w:spacing w:after="0" w:line="240" w:lineRule="auto"/>
        <w:ind w:firstLine="708"/>
        <w:jc w:val="both"/>
        <w:rPr>
          <w:rFonts w:ascii="Times New Roman" w:hAnsi="Times New Roman"/>
        </w:rPr>
      </w:pPr>
      <w:r>
        <w:rPr>
          <w:rFonts w:ascii="Times New Roman" w:hAnsi="Times New Roman"/>
        </w:rPr>
        <w:t>8</w:t>
      </w:r>
      <w:r w:rsidR="00C95558" w:rsidRPr="00C95558">
        <w:rPr>
          <w:rFonts w:ascii="Times New Roman" w:hAnsi="Times New Roman"/>
        </w:rPr>
        <w:t xml:space="preserve">.1. Споры и разногласия, возникающие при неисполнении или ненадлежащем исполнении условий </w:t>
      </w:r>
      <w:r>
        <w:rPr>
          <w:rFonts w:ascii="Times New Roman" w:hAnsi="Times New Roman"/>
        </w:rPr>
        <w:t>договор</w:t>
      </w:r>
      <w:r w:rsidR="00C95558" w:rsidRPr="00C95558">
        <w:rPr>
          <w:rFonts w:ascii="Times New Roman" w:hAnsi="Times New Roman"/>
        </w:rPr>
        <w:t>а, разрешаются путем переговоров между сторонами.</w:t>
      </w:r>
    </w:p>
    <w:p w:rsidR="00C95558" w:rsidRPr="00C95558" w:rsidRDefault="009422AA" w:rsidP="00C95558">
      <w:pPr>
        <w:spacing w:after="0" w:line="240" w:lineRule="auto"/>
        <w:ind w:firstLine="708"/>
        <w:jc w:val="both"/>
        <w:rPr>
          <w:rFonts w:ascii="Times New Roman" w:hAnsi="Times New Roman"/>
        </w:rPr>
      </w:pPr>
      <w:r>
        <w:rPr>
          <w:rFonts w:ascii="Times New Roman" w:hAnsi="Times New Roman"/>
        </w:rPr>
        <w:lastRenderedPageBreak/>
        <w:t>8</w:t>
      </w:r>
      <w:r w:rsidR="00C95558" w:rsidRPr="00C95558">
        <w:rPr>
          <w:rFonts w:ascii="Times New Roman" w:hAnsi="Times New Roman"/>
        </w:rPr>
        <w:t xml:space="preserve">.2. Стороны устанавливают, что все возможные претензии по настоящему </w:t>
      </w:r>
      <w:r>
        <w:rPr>
          <w:rFonts w:ascii="Times New Roman" w:hAnsi="Times New Roman"/>
        </w:rPr>
        <w:t>договор</w:t>
      </w:r>
      <w:r w:rsidR="00C95558" w:rsidRPr="00C95558">
        <w:rPr>
          <w:rFonts w:ascii="Times New Roman" w:hAnsi="Times New Roman"/>
        </w:rPr>
        <w:t>у должны быть рассмотрены сторонами в течение 10 (десяти) календарных дней с момента получения претензии.</w:t>
      </w:r>
    </w:p>
    <w:p w:rsidR="00C95558" w:rsidRPr="00C95558" w:rsidRDefault="009422AA" w:rsidP="00C95558">
      <w:pPr>
        <w:spacing w:after="0" w:line="240" w:lineRule="auto"/>
        <w:ind w:firstLine="708"/>
        <w:jc w:val="both"/>
        <w:rPr>
          <w:rFonts w:ascii="Times New Roman" w:hAnsi="Times New Roman"/>
        </w:rPr>
      </w:pPr>
      <w:r>
        <w:rPr>
          <w:rFonts w:ascii="Times New Roman" w:hAnsi="Times New Roman"/>
        </w:rPr>
        <w:t>8</w:t>
      </w:r>
      <w:r w:rsidR="00C95558" w:rsidRPr="00C95558">
        <w:rPr>
          <w:rFonts w:ascii="Times New Roman" w:hAnsi="Times New Roman"/>
        </w:rPr>
        <w:t xml:space="preserve">.3. При не достижении согласия сторон по возникшим спорам </w:t>
      </w:r>
      <w:r w:rsidR="00C95558" w:rsidRPr="00C95558">
        <w:rPr>
          <w:rFonts w:ascii="Times New Roman" w:hAnsi="Times New Roman"/>
        </w:rPr>
        <w:br/>
        <w:t>и разногласиям путем переговоров, они разрешаются в судебном порядке.</w:t>
      </w:r>
    </w:p>
    <w:p w:rsidR="00C95558" w:rsidRDefault="009422AA" w:rsidP="00C95558">
      <w:pPr>
        <w:spacing w:after="0" w:line="240" w:lineRule="auto"/>
        <w:ind w:firstLine="708"/>
        <w:jc w:val="both"/>
        <w:rPr>
          <w:rFonts w:ascii="Times New Roman" w:hAnsi="Times New Roman"/>
        </w:rPr>
      </w:pPr>
      <w:r>
        <w:rPr>
          <w:rFonts w:ascii="Times New Roman" w:hAnsi="Times New Roman"/>
        </w:rPr>
        <w:t>8.4. Расторжение договор</w:t>
      </w:r>
      <w:r w:rsidR="00C95558" w:rsidRPr="00C95558">
        <w:rPr>
          <w:rFonts w:ascii="Times New Roman" w:hAnsi="Times New Roman"/>
        </w:rPr>
        <w:t xml:space="preserve">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 w:history="1">
        <w:r w:rsidR="00C95558" w:rsidRPr="00C95558">
          <w:rPr>
            <w:rStyle w:val="a3"/>
            <w:rFonts w:ascii="Times New Roman" w:hAnsi="Times New Roman"/>
            <w:color w:val="auto"/>
            <w:u w:val="none"/>
          </w:rPr>
          <w:t>гражданским законодательством</w:t>
        </w:r>
      </w:hyperlink>
      <w:r w:rsidR="00C95558" w:rsidRPr="00C95558">
        <w:rPr>
          <w:rFonts w:ascii="Times New Roman" w:hAnsi="Times New Roman"/>
        </w:rPr>
        <w:t>.</w:t>
      </w:r>
    </w:p>
    <w:p w:rsidR="004D1E1D" w:rsidRPr="00C95558" w:rsidRDefault="004D1E1D" w:rsidP="00C95558">
      <w:pPr>
        <w:spacing w:after="0" w:line="240" w:lineRule="auto"/>
        <w:ind w:firstLine="708"/>
        <w:jc w:val="both"/>
        <w:rPr>
          <w:rFonts w:ascii="Times New Roman" w:hAnsi="Times New Roman"/>
        </w:rPr>
      </w:pPr>
    </w:p>
    <w:p w:rsidR="00F41480" w:rsidRDefault="009422AA" w:rsidP="00F41480">
      <w:pPr>
        <w:spacing w:after="0" w:line="240" w:lineRule="auto"/>
        <w:jc w:val="center"/>
        <w:rPr>
          <w:rFonts w:ascii="Times New Roman" w:hAnsi="Times New Roman" w:cs="Times New Roman"/>
        </w:rPr>
      </w:pPr>
      <w:r>
        <w:rPr>
          <w:rFonts w:ascii="Times New Roman" w:hAnsi="Times New Roman"/>
          <w:b/>
        </w:rPr>
        <w:t>9</w:t>
      </w:r>
      <w:r w:rsidR="00F41480">
        <w:rPr>
          <w:rFonts w:ascii="Times New Roman" w:hAnsi="Times New Roman"/>
          <w:b/>
        </w:rPr>
        <w:t>. Срок действия, изменение и расторжение</w:t>
      </w:r>
      <w:r w:rsidR="00984172">
        <w:rPr>
          <w:rFonts w:ascii="Times New Roman" w:hAnsi="Times New Roman" w:cs="Times New Roman"/>
        </w:rPr>
        <w:t xml:space="preserve"> </w:t>
      </w:r>
      <w:r w:rsidR="00F41480">
        <w:rPr>
          <w:rFonts w:ascii="Times New Roman" w:hAnsi="Times New Roman"/>
          <w:b/>
        </w:rPr>
        <w:t>договора</w:t>
      </w:r>
      <w:r w:rsidR="00F41480" w:rsidRPr="00314B7E">
        <w:rPr>
          <w:rFonts w:ascii="Times New Roman" w:hAnsi="Times New Roman" w:cs="Times New Roman"/>
        </w:rPr>
        <w:t xml:space="preserve"> </w:t>
      </w:r>
    </w:p>
    <w:p w:rsidR="00984172" w:rsidRDefault="00F41480" w:rsidP="00F41480">
      <w:pPr>
        <w:spacing w:after="0" w:line="240" w:lineRule="auto"/>
        <w:jc w:val="both"/>
      </w:pPr>
      <w:r>
        <w:rPr>
          <w:rFonts w:ascii="Times New Roman" w:hAnsi="Times New Roman" w:cs="Times New Roman"/>
        </w:rPr>
        <w:t xml:space="preserve">            </w:t>
      </w:r>
      <w:r w:rsidR="00984172" w:rsidRPr="00314B7E">
        <w:rPr>
          <w:rFonts w:ascii="Times New Roman" w:hAnsi="Times New Roman" w:cs="Times New Roman"/>
        </w:rPr>
        <w:t>9.1. Настоящий  договор  вступает в силу с</w:t>
      </w:r>
      <w:r w:rsidR="00984172">
        <w:rPr>
          <w:rFonts w:ascii="Times New Roman" w:hAnsi="Times New Roman" w:cs="Times New Roman"/>
        </w:rPr>
        <w:t>о</w:t>
      </w:r>
      <w:r w:rsidR="00984172" w:rsidRPr="00314B7E">
        <w:rPr>
          <w:rFonts w:ascii="Times New Roman" w:hAnsi="Times New Roman" w:cs="Times New Roman"/>
        </w:rPr>
        <w:t xml:space="preserve"> </w:t>
      </w:r>
      <w:r w:rsidR="00984172">
        <w:rPr>
          <w:rFonts w:ascii="Times New Roman" w:hAnsi="Times New Roman" w:cs="Times New Roman"/>
        </w:rPr>
        <w:t>дня</w:t>
      </w:r>
      <w:r w:rsidR="00984172" w:rsidRPr="00314B7E">
        <w:rPr>
          <w:rFonts w:ascii="Times New Roman" w:hAnsi="Times New Roman" w:cs="Times New Roman"/>
        </w:rPr>
        <w:t xml:space="preserve"> подписания </w:t>
      </w:r>
      <w:r w:rsidR="00266D40">
        <w:rPr>
          <w:rFonts w:ascii="Times New Roman" w:hAnsi="Times New Roman" w:cs="Times New Roman"/>
        </w:rPr>
        <w:t xml:space="preserve">сторонами </w:t>
      </w:r>
      <w:r w:rsidR="00984172" w:rsidRPr="00314B7E">
        <w:rPr>
          <w:rFonts w:ascii="Times New Roman" w:hAnsi="Times New Roman" w:cs="Times New Roman"/>
        </w:rPr>
        <w:t>и действ</w:t>
      </w:r>
      <w:r w:rsidR="00984172">
        <w:rPr>
          <w:rFonts w:ascii="Times New Roman" w:hAnsi="Times New Roman" w:cs="Times New Roman"/>
        </w:rPr>
        <w:t xml:space="preserve">ует </w:t>
      </w:r>
      <w:r w:rsidR="00266D40">
        <w:rPr>
          <w:rFonts w:ascii="Times New Roman" w:hAnsi="Times New Roman" w:cs="Times New Roman"/>
        </w:rPr>
        <w:t>п</w:t>
      </w:r>
      <w:r w:rsidR="00984172">
        <w:rPr>
          <w:rFonts w:ascii="Times New Roman" w:hAnsi="Times New Roman" w:cs="Times New Roman"/>
        </w:rPr>
        <w:t>о  31.12</w:t>
      </w:r>
      <w:r w:rsidR="00984172" w:rsidRPr="00314B7E">
        <w:rPr>
          <w:rFonts w:ascii="Times New Roman" w:hAnsi="Times New Roman" w:cs="Times New Roman"/>
        </w:rPr>
        <w:t>.202</w:t>
      </w:r>
      <w:r w:rsidR="00CB752A">
        <w:rPr>
          <w:rFonts w:ascii="Times New Roman" w:hAnsi="Times New Roman" w:cs="Times New Roman"/>
        </w:rPr>
        <w:t>4</w:t>
      </w:r>
      <w:r w:rsidR="00984172" w:rsidRPr="00314B7E">
        <w:rPr>
          <w:rFonts w:ascii="Times New Roman" w:hAnsi="Times New Roman" w:cs="Times New Roman"/>
        </w:rPr>
        <w:t xml:space="preserve"> г.</w:t>
      </w:r>
      <w:r w:rsidR="00984172" w:rsidRPr="00F00319">
        <w:t xml:space="preserve">           </w:t>
      </w:r>
      <w:r w:rsidR="00984172">
        <w:t xml:space="preserve">               </w:t>
      </w:r>
    </w:p>
    <w:p w:rsidR="00984172" w:rsidRPr="00D27765" w:rsidRDefault="00984172" w:rsidP="00984172">
      <w:pPr>
        <w:spacing w:after="0" w:line="240" w:lineRule="auto"/>
        <w:jc w:val="both"/>
        <w:rPr>
          <w:rFonts w:ascii="Times New Roman" w:hAnsi="Times New Roman" w:cs="Times New Roman"/>
        </w:rPr>
      </w:pPr>
      <w:r>
        <w:rPr>
          <w:rFonts w:ascii="Times New Roman" w:hAnsi="Times New Roman" w:cs="Times New Roman"/>
        </w:rPr>
        <w:t xml:space="preserve">           </w:t>
      </w:r>
      <w:r w:rsidRPr="00D27765">
        <w:rPr>
          <w:rFonts w:ascii="Times New Roman" w:hAnsi="Times New Roman" w:cs="Times New Roman"/>
        </w:rPr>
        <w:t>9.2. Подписание  настоящего договора может осуществляться посредством факсимильного воспроизведения подписи с  помощью средств механического или иного копирования, электронной подписью, либо иного аналога собственноручной подписи.</w:t>
      </w:r>
    </w:p>
    <w:p w:rsidR="00984172" w:rsidRDefault="00984172" w:rsidP="00984172">
      <w:pPr>
        <w:spacing w:after="0" w:line="240" w:lineRule="auto"/>
        <w:jc w:val="both"/>
        <w:rPr>
          <w:rFonts w:ascii="Times New Roman" w:hAnsi="Times New Roman" w:cs="Times New Roman"/>
        </w:rPr>
      </w:pPr>
      <w:r w:rsidRPr="00D27765">
        <w:rPr>
          <w:rFonts w:ascii="Times New Roman" w:hAnsi="Times New Roman" w:cs="Times New Roman"/>
        </w:rPr>
        <w:t xml:space="preserve"> </w:t>
      </w:r>
      <w:r>
        <w:rPr>
          <w:rFonts w:ascii="Times New Roman" w:hAnsi="Times New Roman" w:cs="Times New Roman"/>
        </w:rPr>
        <w:t xml:space="preserve">         </w:t>
      </w:r>
      <w:r w:rsidRPr="00D27765">
        <w:rPr>
          <w:rFonts w:ascii="Times New Roman" w:hAnsi="Times New Roman" w:cs="Times New Roman"/>
        </w:rPr>
        <w:t xml:space="preserve">9.3.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w:t>
      </w:r>
      <w:r w:rsidR="00266D40">
        <w:rPr>
          <w:rFonts w:ascii="Times New Roman" w:hAnsi="Times New Roman" w:cs="Times New Roman"/>
        </w:rPr>
        <w:t xml:space="preserve">дополнительного соглашения  </w:t>
      </w:r>
      <w:r w:rsidRPr="00D27765">
        <w:rPr>
          <w:rFonts w:ascii="Times New Roman" w:hAnsi="Times New Roman" w:cs="Times New Roman"/>
        </w:rPr>
        <w:t>в письменной форме</w:t>
      </w:r>
      <w:r>
        <w:rPr>
          <w:rFonts w:ascii="Times New Roman" w:hAnsi="Times New Roman" w:cs="Times New Roman"/>
        </w:rPr>
        <w:t>.</w:t>
      </w:r>
    </w:p>
    <w:p w:rsidR="00984172" w:rsidRDefault="00984172" w:rsidP="00984172">
      <w:pPr>
        <w:spacing w:after="0" w:line="240" w:lineRule="auto"/>
        <w:jc w:val="both"/>
        <w:rPr>
          <w:rFonts w:ascii="Times New Roman" w:hAnsi="Times New Roman"/>
        </w:rPr>
      </w:pPr>
    </w:p>
    <w:p w:rsidR="00984172" w:rsidRPr="00984172" w:rsidRDefault="00984172" w:rsidP="00984172">
      <w:pPr>
        <w:spacing w:after="0" w:line="240" w:lineRule="auto"/>
        <w:ind w:firstLine="708"/>
        <w:jc w:val="center"/>
        <w:rPr>
          <w:rFonts w:ascii="Times New Roman" w:hAnsi="Times New Roman" w:cs="Times New Roman"/>
          <w:b/>
        </w:rPr>
      </w:pPr>
      <w:r w:rsidRPr="00984172">
        <w:rPr>
          <w:rFonts w:ascii="Times New Roman" w:hAnsi="Times New Roman" w:cs="Times New Roman"/>
          <w:b/>
        </w:rPr>
        <w:t>10. Заключительные положения</w:t>
      </w:r>
    </w:p>
    <w:p w:rsidR="00984172" w:rsidRPr="00314B7E" w:rsidRDefault="00984172" w:rsidP="00984172">
      <w:pPr>
        <w:spacing w:after="0" w:line="240" w:lineRule="auto"/>
        <w:ind w:firstLine="708"/>
        <w:jc w:val="both"/>
        <w:rPr>
          <w:rFonts w:ascii="Times New Roman" w:hAnsi="Times New Roman" w:cs="Times New Roman"/>
        </w:rPr>
      </w:pPr>
      <w:r w:rsidRPr="00314B7E">
        <w:rPr>
          <w:rFonts w:ascii="Times New Roman" w:hAnsi="Times New Roman" w:cs="Times New Roman"/>
        </w:rPr>
        <w:t>10.1.Отношения сторон, не урегулированные настоящим договором, регулируются действующим законодательством РФ.</w:t>
      </w:r>
    </w:p>
    <w:p w:rsidR="00984172" w:rsidRPr="00314B7E" w:rsidRDefault="00984172" w:rsidP="00984172">
      <w:pPr>
        <w:ind w:firstLine="708"/>
        <w:jc w:val="both"/>
        <w:rPr>
          <w:rFonts w:ascii="Times New Roman" w:hAnsi="Times New Roman" w:cs="Times New Roman"/>
        </w:rPr>
      </w:pPr>
      <w:r w:rsidRPr="00314B7E">
        <w:rPr>
          <w:rFonts w:ascii="Times New Roman" w:hAnsi="Times New Roman" w:cs="Times New Roman"/>
        </w:rPr>
        <w:t>10.2.</w:t>
      </w:r>
      <w:r w:rsidRPr="00314B7E">
        <w:t xml:space="preserve"> </w:t>
      </w:r>
      <w:r w:rsidRPr="00314B7E">
        <w:rPr>
          <w:rFonts w:ascii="Times New Roman" w:hAnsi="Times New Roman" w:cs="Times New Roman"/>
        </w:rPr>
        <w:t>Неотъемлемой</w:t>
      </w:r>
      <w:r w:rsidRPr="00314B7E">
        <w:rPr>
          <w:rFonts w:ascii="Times New Roman" w:hAnsi="Times New Roman" w:cs="Times New Roman"/>
        </w:rPr>
        <w:tab/>
        <w:t xml:space="preserve"> частью договора является </w:t>
      </w:r>
      <w:r w:rsidR="00177CA3">
        <w:rPr>
          <w:rFonts w:ascii="Times New Roman" w:hAnsi="Times New Roman" w:cs="Times New Roman"/>
        </w:rPr>
        <w:t>список имущества для утилизации</w:t>
      </w:r>
      <w:r w:rsidR="00F41480">
        <w:rPr>
          <w:rFonts w:ascii="Times New Roman" w:hAnsi="Times New Roman" w:cs="Times New Roman"/>
        </w:rPr>
        <w:t xml:space="preserve"> </w:t>
      </w:r>
      <w:r w:rsidRPr="00314B7E">
        <w:rPr>
          <w:rFonts w:ascii="Times New Roman" w:hAnsi="Times New Roman" w:cs="Times New Roman"/>
        </w:rPr>
        <w:t xml:space="preserve"> (приложение №</w:t>
      </w:r>
      <w:r w:rsidR="000179D0">
        <w:rPr>
          <w:rFonts w:ascii="Times New Roman" w:hAnsi="Times New Roman" w:cs="Times New Roman"/>
        </w:rPr>
        <w:t xml:space="preserve"> </w:t>
      </w:r>
      <w:r w:rsidRPr="00314B7E">
        <w:rPr>
          <w:rFonts w:ascii="Times New Roman" w:hAnsi="Times New Roman" w:cs="Times New Roman"/>
        </w:rPr>
        <w:t>1 к настоящему договору).</w:t>
      </w:r>
    </w:p>
    <w:p w:rsidR="00C95558" w:rsidRPr="00C95558" w:rsidRDefault="00C95558" w:rsidP="00C95558">
      <w:pPr>
        <w:spacing w:after="0" w:line="240" w:lineRule="auto"/>
        <w:jc w:val="center"/>
        <w:rPr>
          <w:rFonts w:ascii="Times New Roman" w:hAnsi="Times New Roman"/>
          <w:b/>
          <w:sz w:val="24"/>
          <w:szCs w:val="24"/>
        </w:rPr>
      </w:pPr>
      <w:r w:rsidRPr="00C95558">
        <w:rPr>
          <w:rFonts w:ascii="Times New Roman" w:hAnsi="Times New Roman"/>
          <w:b/>
        </w:rPr>
        <w:t>1</w:t>
      </w:r>
      <w:r w:rsidR="00984172">
        <w:rPr>
          <w:rFonts w:ascii="Times New Roman" w:hAnsi="Times New Roman"/>
          <w:b/>
        </w:rPr>
        <w:t>1</w:t>
      </w:r>
      <w:r w:rsidRPr="00C95558">
        <w:rPr>
          <w:rFonts w:ascii="Times New Roman" w:hAnsi="Times New Roman"/>
          <w:b/>
        </w:rPr>
        <w:t>. Юридические адреса, реквизиты и подписи сторон</w:t>
      </w:r>
    </w:p>
    <w:p w:rsidR="00C95558" w:rsidRPr="00C95558" w:rsidRDefault="00C95558" w:rsidP="00C95558">
      <w:pPr>
        <w:spacing w:after="0" w:line="240" w:lineRule="auto"/>
        <w:jc w:val="center"/>
        <w:rPr>
          <w:rFonts w:ascii="Times New Roman" w:hAnsi="Times New Roman"/>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72"/>
      </w:tblGrid>
      <w:tr w:rsidR="009422AA" w:rsidRPr="003C1A02" w:rsidTr="007C54D2">
        <w:tc>
          <w:tcPr>
            <w:tcW w:w="5070" w:type="dxa"/>
            <w:hideMark/>
          </w:tcPr>
          <w:p w:rsidR="009422AA" w:rsidRPr="003C1A02" w:rsidRDefault="009422AA" w:rsidP="007C54D2">
            <w:pPr>
              <w:tabs>
                <w:tab w:val="left" w:pos="1440"/>
                <w:tab w:val="left" w:pos="3857"/>
              </w:tabs>
              <w:rPr>
                <w:rFonts w:ascii="Times New Roman" w:hAnsi="Times New Roman"/>
                <w:b/>
                <w:bCs/>
                <w:iCs/>
                <w:color w:val="000000"/>
              </w:rPr>
            </w:pPr>
            <w:r w:rsidRPr="003C1A02">
              <w:rPr>
                <w:rFonts w:ascii="Times New Roman" w:hAnsi="Times New Roman"/>
                <w:b/>
                <w:bCs/>
                <w:iCs/>
                <w:color w:val="000000"/>
              </w:rPr>
              <w:t>Заказчик:</w:t>
            </w:r>
          </w:p>
          <w:p w:rsidR="00672864" w:rsidRPr="00984172" w:rsidRDefault="00672864" w:rsidP="00672864">
            <w:pPr>
              <w:widowControl w:val="0"/>
              <w:tabs>
                <w:tab w:val="left" w:pos="1440"/>
                <w:tab w:val="left" w:pos="3857"/>
              </w:tabs>
              <w:autoSpaceDE w:val="0"/>
              <w:autoSpaceDN w:val="0"/>
              <w:adjustRightInd w:val="0"/>
              <w:ind w:firstLine="68"/>
              <w:rPr>
                <w:rFonts w:ascii="Times New Roman" w:hAnsi="Times New Roman" w:cs="Times New Roman"/>
                <w:bCs/>
                <w:iCs/>
                <w:color w:val="000000"/>
                <w:sz w:val="22"/>
                <w:szCs w:val="22"/>
              </w:rPr>
            </w:pPr>
            <w:r w:rsidRPr="00984172">
              <w:rPr>
                <w:rFonts w:ascii="Times New Roman" w:hAnsi="Times New Roman" w:cs="Times New Roman"/>
                <w:bCs/>
                <w:iCs/>
                <w:color w:val="000000"/>
                <w:sz w:val="22"/>
                <w:szCs w:val="22"/>
              </w:rPr>
              <w:t>МБУ «КЦСОН по Советскому району</w:t>
            </w:r>
          </w:p>
          <w:p w:rsidR="00672864" w:rsidRPr="00984172" w:rsidRDefault="00672864" w:rsidP="00672864">
            <w:pPr>
              <w:widowControl w:val="0"/>
              <w:tabs>
                <w:tab w:val="left" w:pos="1440"/>
                <w:tab w:val="left" w:pos="3857"/>
              </w:tabs>
              <w:autoSpaceDE w:val="0"/>
              <w:autoSpaceDN w:val="0"/>
              <w:adjustRightInd w:val="0"/>
              <w:ind w:firstLine="68"/>
              <w:rPr>
                <w:rFonts w:ascii="Times New Roman" w:hAnsi="Times New Roman" w:cs="Times New Roman"/>
                <w:bCs/>
                <w:iCs/>
                <w:color w:val="000000"/>
                <w:sz w:val="22"/>
                <w:szCs w:val="22"/>
              </w:rPr>
            </w:pPr>
            <w:r w:rsidRPr="00984172">
              <w:rPr>
                <w:rFonts w:ascii="Times New Roman" w:hAnsi="Times New Roman" w:cs="Times New Roman"/>
                <w:bCs/>
                <w:iCs/>
                <w:color w:val="000000"/>
                <w:sz w:val="22"/>
                <w:szCs w:val="22"/>
              </w:rPr>
              <w:t xml:space="preserve"> г. Челябинска»</w:t>
            </w:r>
          </w:p>
          <w:p w:rsidR="00672864" w:rsidRPr="00984172" w:rsidRDefault="00672864" w:rsidP="00672864">
            <w:pPr>
              <w:widowControl w:val="0"/>
              <w:autoSpaceDE w:val="0"/>
              <w:autoSpaceDN w:val="0"/>
              <w:adjustRightInd w:val="0"/>
              <w:rPr>
                <w:rFonts w:ascii="Times New Roman" w:hAnsi="Times New Roman" w:cs="Times New Roman"/>
                <w:color w:val="000000"/>
                <w:sz w:val="22"/>
                <w:szCs w:val="22"/>
              </w:rPr>
            </w:pPr>
            <w:r w:rsidRPr="00984172">
              <w:rPr>
                <w:rFonts w:ascii="Times New Roman" w:hAnsi="Times New Roman" w:cs="Times New Roman"/>
                <w:color w:val="000000"/>
                <w:sz w:val="22"/>
                <w:szCs w:val="22"/>
              </w:rPr>
              <w:t xml:space="preserve">Юридический/ Почтовый адрес:454091, </w:t>
            </w:r>
          </w:p>
          <w:p w:rsidR="00672864" w:rsidRPr="00984172" w:rsidRDefault="00672864" w:rsidP="00672864">
            <w:pPr>
              <w:widowControl w:val="0"/>
              <w:autoSpaceDE w:val="0"/>
              <w:autoSpaceDN w:val="0"/>
              <w:adjustRightInd w:val="0"/>
              <w:rPr>
                <w:rFonts w:ascii="Times New Roman" w:hAnsi="Times New Roman" w:cs="Times New Roman"/>
                <w:color w:val="000000"/>
                <w:sz w:val="22"/>
                <w:szCs w:val="22"/>
              </w:rPr>
            </w:pPr>
            <w:r w:rsidRPr="00984172">
              <w:rPr>
                <w:rFonts w:ascii="Times New Roman" w:hAnsi="Times New Roman" w:cs="Times New Roman"/>
                <w:color w:val="000000"/>
                <w:sz w:val="22"/>
                <w:szCs w:val="22"/>
              </w:rPr>
              <w:t xml:space="preserve"> г. Челябинск, ул. Плеханова, 43 б</w:t>
            </w:r>
          </w:p>
          <w:p w:rsidR="00672864" w:rsidRPr="00984172" w:rsidRDefault="00672864" w:rsidP="00672864">
            <w:pPr>
              <w:jc w:val="both"/>
              <w:rPr>
                <w:rFonts w:ascii="Times New Roman" w:hAnsi="Times New Roman" w:cs="Times New Roman"/>
                <w:sz w:val="22"/>
                <w:szCs w:val="22"/>
              </w:rPr>
            </w:pPr>
            <w:r w:rsidRPr="00984172">
              <w:rPr>
                <w:rFonts w:ascii="Times New Roman" w:hAnsi="Times New Roman" w:cs="Times New Roman"/>
                <w:sz w:val="22"/>
                <w:szCs w:val="22"/>
              </w:rPr>
              <w:t xml:space="preserve">ИНН 7451013301 КПП 745101001 </w:t>
            </w:r>
          </w:p>
          <w:p w:rsidR="00672864" w:rsidRPr="00984172" w:rsidRDefault="00672864" w:rsidP="00672864">
            <w:pPr>
              <w:jc w:val="both"/>
              <w:rPr>
                <w:rFonts w:ascii="Times New Roman" w:hAnsi="Times New Roman" w:cs="Times New Roman"/>
                <w:sz w:val="22"/>
                <w:szCs w:val="22"/>
              </w:rPr>
            </w:pPr>
            <w:r w:rsidRPr="00984172">
              <w:rPr>
                <w:rFonts w:ascii="Times New Roman" w:hAnsi="Times New Roman" w:cs="Times New Roman"/>
                <w:sz w:val="22"/>
                <w:szCs w:val="22"/>
              </w:rPr>
              <w:t xml:space="preserve">ОГРН 1027402919169       ОКПО 34515402    </w:t>
            </w:r>
          </w:p>
          <w:p w:rsidR="00177CA3"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Получатель: Комитет финансов города Челябинска</w:t>
            </w:r>
            <w:proofErr w:type="gramStart"/>
            <w:r w:rsidRPr="00984172">
              <w:rPr>
                <w:rFonts w:ascii="Times New Roman" w:hAnsi="Times New Roman" w:cs="Times New Roman"/>
                <w:sz w:val="22"/>
                <w:szCs w:val="22"/>
              </w:rPr>
              <w:t xml:space="preserve">   (</w:t>
            </w:r>
            <w:proofErr w:type="gramEnd"/>
            <w:r w:rsidRPr="00984172">
              <w:rPr>
                <w:rFonts w:ascii="Times New Roman" w:hAnsi="Times New Roman" w:cs="Times New Roman"/>
                <w:sz w:val="22"/>
                <w:szCs w:val="22"/>
              </w:rPr>
              <w:t>МБУ «КЦСОН по Советскому району</w:t>
            </w:r>
          </w:p>
          <w:p w:rsidR="00672864" w:rsidRPr="00984172"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 xml:space="preserve"> г. </w:t>
            </w:r>
            <w:proofErr w:type="gramStart"/>
            <w:r w:rsidRPr="00984172">
              <w:rPr>
                <w:rFonts w:ascii="Times New Roman" w:hAnsi="Times New Roman" w:cs="Times New Roman"/>
                <w:sz w:val="22"/>
                <w:szCs w:val="22"/>
              </w:rPr>
              <w:t>Челябинска»  л</w:t>
            </w:r>
            <w:proofErr w:type="gramEnd"/>
            <w:r w:rsidRPr="00984172">
              <w:rPr>
                <w:rFonts w:ascii="Times New Roman" w:hAnsi="Times New Roman" w:cs="Times New Roman"/>
                <w:sz w:val="22"/>
                <w:szCs w:val="22"/>
              </w:rPr>
              <w:t>/с 2047800036Н)</w:t>
            </w:r>
          </w:p>
          <w:p w:rsidR="00672864" w:rsidRPr="00984172"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Банк: ОТДЕЛЕНИЕ ЧЕЛЯБИНСКОГО БАНКА РОССИИ/УФК по Челябинской области</w:t>
            </w:r>
          </w:p>
          <w:p w:rsidR="00672864" w:rsidRPr="00984172"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 xml:space="preserve"> г. Челябинск   БИК ТОФК - 017501500</w:t>
            </w:r>
          </w:p>
          <w:p w:rsidR="00672864" w:rsidRPr="00984172"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Номер банковского счета (ЕКС) –</w:t>
            </w:r>
          </w:p>
          <w:p w:rsidR="00672864" w:rsidRPr="00984172" w:rsidRDefault="00672864" w:rsidP="00672864">
            <w:pPr>
              <w:rPr>
                <w:rFonts w:ascii="Times New Roman" w:hAnsi="Times New Roman" w:cs="Times New Roman"/>
                <w:sz w:val="22"/>
                <w:szCs w:val="22"/>
              </w:rPr>
            </w:pPr>
            <w:r w:rsidRPr="00984172">
              <w:rPr>
                <w:rFonts w:ascii="Times New Roman" w:hAnsi="Times New Roman" w:cs="Times New Roman"/>
                <w:sz w:val="22"/>
                <w:szCs w:val="22"/>
              </w:rPr>
              <w:t>40102810645370000062</w:t>
            </w:r>
          </w:p>
          <w:p w:rsidR="00672864" w:rsidRPr="00984172" w:rsidRDefault="00672864" w:rsidP="00672864">
            <w:pPr>
              <w:widowControl w:val="0"/>
              <w:autoSpaceDE w:val="0"/>
              <w:autoSpaceDN w:val="0"/>
              <w:adjustRightInd w:val="0"/>
              <w:ind w:right="317"/>
              <w:rPr>
                <w:rFonts w:ascii="Times New Roman" w:hAnsi="Times New Roman" w:cs="Times New Roman"/>
                <w:color w:val="000000"/>
                <w:sz w:val="22"/>
                <w:szCs w:val="22"/>
              </w:rPr>
            </w:pPr>
            <w:r w:rsidRPr="00984172">
              <w:rPr>
                <w:rFonts w:ascii="Times New Roman" w:hAnsi="Times New Roman" w:cs="Times New Roman"/>
                <w:sz w:val="22"/>
                <w:szCs w:val="22"/>
              </w:rPr>
              <w:t xml:space="preserve">Казначейский счет - 03234643757010006900 </w:t>
            </w:r>
            <w:r w:rsidRPr="00984172">
              <w:rPr>
                <w:rFonts w:ascii="Times New Roman" w:hAnsi="Times New Roman" w:cs="Times New Roman"/>
                <w:color w:val="000000"/>
                <w:sz w:val="22"/>
                <w:szCs w:val="22"/>
              </w:rPr>
              <w:t>Тел. 2618684 (факс)</w:t>
            </w:r>
          </w:p>
          <w:p w:rsidR="00672864" w:rsidRDefault="00672864" w:rsidP="00672864">
            <w:pPr>
              <w:widowControl w:val="0"/>
              <w:autoSpaceDE w:val="0"/>
              <w:autoSpaceDN w:val="0"/>
              <w:adjustRightInd w:val="0"/>
              <w:ind w:right="317"/>
              <w:rPr>
                <w:rFonts w:ascii="Times New Roman" w:hAnsi="Times New Roman" w:cs="Times New Roman"/>
                <w:color w:val="000000"/>
                <w:sz w:val="22"/>
                <w:szCs w:val="22"/>
              </w:rPr>
            </w:pPr>
            <w:r w:rsidRPr="00984172">
              <w:rPr>
                <w:rFonts w:ascii="Times New Roman" w:hAnsi="Times New Roman" w:cs="Times New Roman"/>
                <w:color w:val="000000"/>
                <w:sz w:val="22"/>
                <w:szCs w:val="22"/>
              </w:rPr>
              <w:t>E-</w:t>
            </w:r>
            <w:proofErr w:type="spellStart"/>
            <w:r w:rsidRPr="00984172">
              <w:rPr>
                <w:rFonts w:ascii="Times New Roman" w:hAnsi="Times New Roman" w:cs="Times New Roman"/>
                <w:color w:val="000000"/>
                <w:sz w:val="22"/>
                <w:szCs w:val="22"/>
              </w:rPr>
              <w:t>mail</w:t>
            </w:r>
            <w:proofErr w:type="spellEnd"/>
            <w:r w:rsidRPr="00984172">
              <w:rPr>
                <w:rFonts w:ascii="Times New Roman" w:hAnsi="Times New Roman" w:cs="Times New Roman"/>
                <w:color w:val="000000"/>
                <w:sz w:val="22"/>
                <w:szCs w:val="22"/>
              </w:rPr>
              <w:t xml:space="preserve">: </w:t>
            </w:r>
            <w:hyperlink r:id="rId7" w:history="1">
              <w:r w:rsidR="00984172" w:rsidRPr="007C4D10">
                <w:rPr>
                  <w:rStyle w:val="a3"/>
                  <w:rFonts w:ascii="Times New Roman" w:hAnsi="Times New Roman" w:cs="Times New Roman"/>
                </w:rPr>
                <w:t>mukcsonsov@mail.ru</w:t>
              </w:r>
            </w:hyperlink>
          </w:p>
          <w:p w:rsidR="00984172" w:rsidRPr="00984172" w:rsidRDefault="00984172" w:rsidP="00672864">
            <w:pPr>
              <w:widowControl w:val="0"/>
              <w:autoSpaceDE w:val="0"/>
              <w:autoSpaceDN w:val="0"/>
              <w:adjustRightInd w:val="0"/>
              <w:ind w:right="317"/>
              <w:rPr>
                <w:rFonts w:ascii="Times New Roman" w:hAnsi="Times New Roman" w:cs="Times New Roman"/>
                <w:color w:val="000000"/>
                <w:sz w:val="22"/>
                <w:szCs w:val="22"/>
              </w:rPr>
            </w:pPr>
          </w:p>
          <w:p w:rsidR="004D1E1D" w:rsidRPr="004D1E1D" w:rsidRDefault="004D1E1D" w:rsidP="00672864">
            <w:pPr>
              <w:autoSpaceDE w:val="0"/>
              <w:autoSpaceDN w:val="0"/>
              <w:adjustRightInd w:val="0"/>
              <w:ind w:right="71"/>
              <w:rPr>
                <w:rFonts w:ascii="Times New Roman" w:hAnsi="Times New Roman"/>
              </w:rPr>
            </w:pPr>
          </w:p>
        </w:tc>
        <w:tc>
          <w:tcPr>
            <w:tcW w:w="4472" w:type="dxa"/>
            <w:hideMark/>
          </w:tcPr>
          <w:p w:rsidR="009422AA" w:rsidRPr="003C1A02" w:rsidRDefault="009422AA" w:rsidP="007C54D2">
            <w:pPr>
              <w:tabs>
                <w:tab w:val="left" w:pos="1440"/>
                <w:tab w:val="left" w:pos="3857"/>
              </w:tabs>
              <w:rPr>
                <w:rFonts w:ascii="Times New Roman" w:hAnsi="Times New Roman"/>
                <w:b/>
                <w:bCs/>
                <w:iCs/>
                <w:color w:val="000000"/>
              </w:rPr>
            </w:pPr>
            <w:r>
              <w:rPr>
                <w:rFonts w:ascii="Times New Roman" w:hAnsi="Times New Roman"/>
                <w:b/>
                <w:bCs/>
                <w:iCs/>
                <w:color w:val="000000"/>
              </w:rPr>
              <w:t>Подрядчик:</w:t>
            </w:r>
          </w:p>
          <w:p w:rsidR="009422AA" w:rsidRPr="003C1A02" w:rsidRDefault="009422AA" w:rsidP="00672864">
            <w:pPr>
              <w:tabs>
                <w:tab w:val="left" w:pos="1440"/>
                <w:tab w:val="left" w:pos="3857"/>
              </w:tabs>
              <w:rPr>
                <w:rFonts w:ascii="Times New Roman" w:hAnsi="Times New Roman"/>
                <w:color w:val="000000"/>
              </w:rPr>
            </w:pPr>
          </w:p>
        </w:tc>
      </w:tr>
      <w:tr w:rsidR="009422AA" w:rsidRPr="003C1A02" w:rsidTr="007C54D2">
        <w:tc>
          <w:tcPr>
            <w:tcW w:w="5070" w:type="dxa"/>
          </w:tcPr>
          <w:p w:rsidR="009422AA" w:rsidRPr="00984172" w:rsidRDefault="009422AA" w:rsidP="007C54D2">
            <w:pPr>
              <w:autoSpaceDE w:val="0"/>
              <w:autoSpaceDN w:val="0"/>
              <w:adjustRightInd w:val="0"/>
              <w:rPr>
                <w:rFonts w:ascii="Times New Roman" w:hAnsi="Times New Roman"/>
                <w:sz w:val="22"/>
                <w:szCs w:val="22"/>
              </w:rPr>
            </w:pPr>
            <w:r w:rsidRPr="00984172">
              <w:rPr>
                <w:rFonts w:ascii="Times New Roman" w:hAnsi="Times New Roman"/>
                <w:sz w:val="22"/>
                <w:szCs w:val="22"/>
              </w:rPr>
              <w:t xml:space="preserve">Директор ______________  В.В. Мальцев </w:t>
            </w:r>
          </w:p>
          <w:p w:rsidR="009422AA" w:rsidRPr="003C1A02" w:rsidRDefault="009422AA" w:rsidP="007C54D2">
            <w:pPr>
              <w:tabs>
                <w:tab w:val="left" w:pos="1440"/>
                <w:tab w:val="left" w:pos="3857"/>
              </w:tabs>
              <w:rPr>
                <w:rFonts w:ascii="Times New Roman" w:hAnsi="Times New Roman"/>
                <w:color w:val="000000"/>
              </w:rPr>
            </w:pPr>
          </w:p>
        </w:tc>
        <w:tc>
          <w:tcPr>
            <w:tcW w:w="4472" w:type="dxa"/>
          </w:tcPr>
          <w:p w:rsidR="009422AA" w:rsidRPr="003C1A02" w:rsidRDefault="009422AA" w:rsidP="00672864">
            <w:pPr>
              <w:tabs>
                <w:tab w:val="left" w:pos="1440"/>
                <w:tab w:val="left" w:pos="3857"/>
              </w:tabs>
              <w:rPr>
                <w:rFonts w:ascii="Times New Roman" w:hAnsi="Times New Roman"/>
                <w:color w:val="000000"/>
              </w:rPr>
            </w:pPr>
            <w:r w:rsidRPr="003C1A02">
              <w:rPr>
                <w:rFonts w:ascii="Times New Roman" w:hAnsi="Times New Roman"/>
                <w:color w:val="000000"/>
              </w:rPr>
              <w:t xml:space="preserve">   </w:t>
            </w:r>
            <w:r>
              <w:rPr>
                <w:rFonts w:ascii="Times New Roman" w:hAnsi="Times New Roman"/>
                <w:color w:val="000000"/>
              </w:rPr>
              <w:t>_____________</w:t>
            </w:r>
            <w:r w:rsidRPr="003C1A02">
              <w:rPr>
                <w:rFonts w:ascii="Times New Roman" w:hAnsi="Times New Roman"/>
                <w:color w:val="000000"/>
              </w:rPr>
              <w:t xml:space="preserve"> </w:t>
            </w:r>
            <w:r w:rsidR="00672864">
              <w:rPr>
                <w:rFonts w:ascii="Times New Roman" w:hAnsi="Times New Roman"/>
                <w:color w:val="000000"/>
              </w:rPr>
              <w:t xml:space="preserve">  ______________</w:t>
            </w:r>
            <w:r w:rsidRPr="003C1A02">
              <w:rPr>
                <w:rFonts w:ascii="Times New Roman" w:hAnsi="Times New Roman"/>
                <w:color w:val="000000"/>
              </w:rPr>
              <w:t xml:space="preserve">   </w:t>
            </w:r>
          </w:p>
        </w:tc>
      </w:tr>
    </w:tbl>
    <w:p w:rsidR="006A4E48" w:rsidRDefault="006A4E48" w:rsidP="00745222">
      <w:pPr>
        <w:spacing w:after="0" w:line="240" w:lineRule="auto"/>
        <w:rPr>
          <w:rFonts w:ascii="Times New Roman" w:hAnsi="Times New Roman"/>
          <w:lang w:eastAsia="en-US"/>
        </w:rPr>
      </w:pPr>
    </w:p>
    <w:p w:rsidR="006A4E48" w:rsidRDefault="006A4E48" w:rsidP="00745222">
      <w:pPr>
        <w:spacing w:after="0" w:line="240" w:lineRule="auto"/>
        <w:rPr>
          <w:rFonts w:ascii="Times New Roman" w:hAnsi="Times New Roman"/>
          <w:lang w:eastAsia="en-US"/>
        </w:rPr>
      </w:pPr>
    </w:p>
    <w:p w:rsidR="006A4E48" w:rsidRDefault="006A4E48" w:rsidP="00745222">
      <w:pPr>
        <w:spacing w:after="0" w:line="240" w:lineRule="auto"/>
        <w:rPr>
          <w:rFonts w:ascii="Times New Roman" w:hAnsi="Times New Roman"/>
          <w:lang w:eastAsia="en-US"/>
        </w:rPr>
      </w:pPr>
    </w:p>
    <w:p w:rsidR="006A4E48" w:rsidRPr="00745222" w:rsidRDefault="006A4E48" w:rsidP="00745222">
      <w:pPr>
        <w:spacing w:after="0" w:line="240" w:lineRule="auto"/>
        <w:rPr>
          <w:rFonts w:ascii="Times New Roman" w:hAnsi="Times New Roman"/>
          <w:sz w:val="28"/>
          <w:szCs w:val="28"/>
        </w:rPr>
      </w:pPr>
    </w:p>
    <w:p w:rsidR="00745222" w:rsidRPr="00745222" w:rsidRDefault="00745222" w:rsidP="00745222">
      <w:pPr>
        <w:spacing w:after="0" w:line="240" w:lineRule="auto"/>
        <w:jc w:val="both"/>
        <w:rPr>
          <w:rFonts w:ascii="Times New Roman" w:hAnsi="Times New Roman"/>
          <w:sz w:val="28"/>
          <w:szCs w:val="28"/>
        </w:rPr>
      </w:pPr>
    </w:p>
    <w:p w:rsidR="00C95558" w:rsidRDefault="00C95558" w:rsidP="00745222">
      <w:pPr>
        <w:spacing w:after="0"/>
      </w:pPr>
    </w:p>
    <w:p w:rsidR="00C95558" w:rsidRDefault="00C95558" w:rsidP="00C95558"/>
    <w:p w:rsidR="004D1E1D" w:rsidRDefault="00266D40" w:rsidP="00266D40">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672864">
        <w:rPr>
          <w:rFonts w:ascii="Times New Roman" w:hAnsi="Times New Roman" w:cs="Times New Roman"/>
        </w:rPr>
        <w:t>П</w:t>
      </w:r>
      <w:r w:rsidR="004D1E1D" w:rsidRPr="006F0454">
        <w:rPr>
          <w:rFonts w:ascii="Times New Roman" w:hAnsi="Times New Roman" w:cs="Times New Roman"/>
        </w:rPr>
        <w:t>риложение№1</w:t>
      </w:r>
    </w:p>
    <w:p w:rsidR="00672864" w:rsidRDefault="00672864" w:rsidP="00672864">
      <w:pPr>
        <w:spacing w:after="0" w:line="240" w:lineRule="auto"/>
        <w:jc w:val="center"/>
        <w:rPr>
          <w:rFonts w:ascii="Times New Roman" w:hAnsi="Times New Roman" w:cs="Times New Roman"/>
        </w:rPr>
      </w:pPr>
      <w:r>
        <w:rPr>
          <w:rFonts w:ascii="Times New Roman" w:hAnsi="Times New Roman" w:cs="Times New Roman"/>
        </w:rPr>
        <w:t xml:space="preserve">                                                                                                                                          к договору</w:t>
      </w:r>
      <w:r w:rsidR="00266D40">
        <w:rPr>
          <w:rFonts w:ascii="Times New Roman" w:hAnsi="Times New Roman" w:cs="Times New Roman"/>
        </w:rPr>
        <w:t xml:space="preserve"> № ___</w:t>
      </w:r>
    </w:p>
    <w:p w:rsidR="00266D40" w:rsidRDefault="00266D40" w:rsidP="00266D40">
      <w:pPr>
        <w:spacing w:after="0" w:line="240" w:lineRule="auto"/>
        <w:jc w:val="right"/>
        <w:rPr>
          <w:rFonts w:ascii="Times New Roman" w:hAnsi="Times New Roman" w:cs="Times New Roman"/>
        </w:rPr>
      </w:pPr>
      <w:r>
        <w:rPr>
          <w:rFonts w:ascii="Times New Roman" w:hAnsi="Times New Roman" w:cs="Times New Roman"/>
        </w:rPr>
        <w:t>от ___  _____202</w:t>
      </w:r>
      <w:r w:rsidR="000179D0">
        <w:rPr>
          <w:rFonts w:ascii="Times New Roman" w:hAnsi="Times New Roman" w:cs="Times New Roman"/>
        </w:rPr>
        <w:t>4</w:t>
      </w:r>
      <w:r>
        <w:rPr>
          <w:rFonts w:ascii="Times New Roman" w:hAnsi="Times New Roman" w:cs="Times New Roman"/>
        </w:rPr>
        <w:t>г.</w:t>
      </w:r>
    </w:p>
    <w:p w:rsidR="005A0025" w:rsidRDefault="005A0025" w:rsidP="00266D40">
      <w:pPr>
        <w:spacing w:after="0" w:line="240" w:lineRule="auto"/>
        <w:jc w:val="right"/>
        <w:rPr>
          <w:rFonts w:ascii="Times New Roman" w:hAnsi="Times New Roman" w:cs="Times New Roman"/>
        </w:rPr>
      </w:pPr>
    </w:p>
    <w:p w:rsidR="005A0025" w:rsidRDefault="005A0025" w:rsidP="005A0025">
      <w:pPr>
        <w:spacing w:after="0" w:line="240" w:lineRule="auto"/>
        <w:jc w:val="center"/>
        <w:rPr>
          <w:rFonts w:ascii="Times New Roman" w:hAnsi="Times New Roman" w:cs="Times New Roman"/>
        </w:rPr>
      </w:pPr>
    </w:p>
    <w:p w:rsidR="005A0025" w:rsidRPr="005A0025" w:rsidRDefault="005A0025" w:rsidP="005A0025">
      <w:pPr>
        <w:spacing w:after="0" w:line="240" w:lineRule="auto"/>
        <w:jc w:val="center"/>
        <w:rPr>
          <w:rFonts w:ascii="Times New Roman" w:hAnsi="Times New Roman" w:cs="Times New Roman"/>
        </w:rPr>
      </w:pPr>
      <w:r w:rsidRPr="005A0025">
        <w:rPr>
          <w:rFonts w:ascii="Times New Roman" w:hAnsi="Times New Roman" w:cs="Times New Roman"/>
        </w:rPr>
        <w:t xml:space="preserve">Список имущества для утилизации </w:t>
      </w:r>
    </w:p>
    <w:p w:rsidR="005A0025" w:rsidRPr="005A0025" w:rsidRDefault="005A0025" w:rsidP="005A0025">
      <w:pPr>
        <w:spacing w:after="0" w:line="240" w:lineRule="auto"/>
        <w:jc w:val="center"/>
        <w:rPr>
          <w:rFonts w:ascii="Times New Roman" w:hAnsi="Times New Roman" w:cs="Times New Roman"/>
        </w:rPr>
      </w:pPr>
      <w:r w:rsidRPr="005A0025">
        <w:rPr>
          <w:rFonts w:ascii="Times New Roman" w:hAnsi="Times New Roman" w:cs="Times New Roman"/>
        </w:rPr>
        <w:t>Заказчик: МБУ «КЦСОН по Советскому району г. Челябинска»</w:t>
      </w:r>
    </w:p>
    <w:p w:rsidR="005A0025" w:rsidRPr="005A0025" w:rsidRDefault="005A0025" w:rsidP="005A0025">
      <w:pPr>
        <w:spacing w:after="0" w:line="240" w:lineRule="auto"/>
        <w:jc w:val="cente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992"/>
        <w:gridCol w:w="1276"/>
        <w:gridCol w:w="1276"/>
        <w:gridCol w:w="1559"/>
      </w:tblGrid>
      <w:tr w:rsidR="005A0025" w:rsidRPr="003E0323" w:rsidTr="00E92721">
        <w:trPr>
          <w:trHeight w:val="527"/>
        </w:trPr>
        <w:tc>
          <w:tcPr>
            <w:tcW w:w="534" w:type="dxa"/>
            <w:tcBorders>
              <w:top w:val="single" w:sz="4" w:space="0" w:color="auto"/>
              <w:left w:val="single" w:sz="4" w:space="0" w:color="auto"/>
              <w:bottom w:val="single" w:sz="4" w:space="0" w:color="auto"/>
              <w:right w:val="single" w:sz="4" w:space="0" w:color="auto"/>
            </w:tcBorders>
            <w:hideMark/>
          </w:tcPr>
          <w:p w:rsidR="005A0025" w:rsidRPr="000179D0" w:rsidRDefault="005A0025"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w:t>
            </w:r>
          </w:p>
          <w:p w:rsidR="005A0025" w:rsidRPr="000179D0" w:rsidRDefault="005A0025"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 xml:space="preserve"> п/п</w:t>
            </w:r>
          </w:p>
        </w:tc>
        <w:tc>
          <w:tcPr>
            <w:tcW w:w="4252" w:type="dxa"/>
            <w:tcBorders>
              <w:top w:val="single" w:sz="4" w:space="0" w:color="auto"/>
              <w:left w:val="single" w:sz="4" w:space="0" w:color="auto"/>
              <w:bottom w:val="single" w:sz="4" w:space="0" w:color="auto"/>
              <w:right w:val="single" w:sz="4" w:space="0" w:color="auto"/>
            </w:tcBorders>
            <w:hideMark/>
          </w:tcPr>
          <w:p w:rsidR="005A0025" w:rsidRPr="000179D0" w:rsidRDefault="005A0025" w:rsidP="005A0025">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 xml:space="preserve">Наименование  объекта </w:t>
            </w:r>
          </w:p>
        </w:tc>
        <w:tc>
          <w:tcPr>
            <w:tcW w:w="992" w:type="dxa"/>
            <w:tcBorders>
              <w:top w:val="single" w:sz="4" w:space="0" w:color="auto"/>
              <w:left w:val="single" w:sz="4" w:space="0" w:color="auto"/>
              <w:bottom w:val="single" w:sz="4" w:space="0" w:color="auto"/>
              <w:right w:val="single" w:sz="4" w:space="0" w:color="auto"/>
            </w:tcBorders>
            <w:hideMark/>
          </w:tcPr>
          <w:p w:rsidR="005A0025" w:rsidRPr="000179D0" w:rsidRDefault="005A0025"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Ед.</w:t>
            </w:r>
          </w:p>
          <w:p w:rsidR="005A0025" w:rsidRPr="000179D0" w:rsidRDefault="005A0025"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изм.</w:t>
            </w:r>
          </w:p>
        </w:tc>
        <w:tc>
          <w:tcPr>
            <w:tcW w:w="1276" w:type="dxa"/>
            <w:tcBorders>
              <w:top w:val="single" w:sz="4" w:space="0" w:color="auto"/>
              <w:left w:val="single" w:sz="4" w:space="0" w:color="auto"/>
              <w:bottom w:val="single" w:sz="4" w:space="0" w:color="auto"/>
              <w:right w:val="single" w:sz="4" w:space="0" w:color="auto"/>
            </w:tcBorders>
            <w:hideMark/>
          </w:tcPr>
          <w:p w:rsidR="005A0025" w:rsidRPr="000179D0" w:rsidRDefault="005A0025" w:rsidP="0073062A">
            <w:pPr>
              <w:spacing w:after="0" w:line="240" w:lineRule="auto"/>
              <w:rPr>
                <w:rFonts w:ascii="Times New Roman" w:hAnsi="Times New Roman" w:cs="Times New Roman"/>
                <w:sz w:val="24"/>
                <w:szCs w:val="24"/>
              </w:rPr>
            </w:pPr>
            <w:r w:rsidRPr="000179D0">
              <w:rPr>
                <w:rFonts w:ascii="Times New Roman" w:hAnsi="Times New Roman" w:cs="Times New Roman"/>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tcPr>
          <w:p w:rsidR="00E92721" w:rsidRPr="000179D0" w:rsidRDefault="005A0025" w:rsidP="00E92721">
            <w:pPr>
              <w:spacing w:after="0" w:line="240" w:lineRule="auto"/>
              <w:rPr>
                <w:rFonts w:ascii="Times New Roman" w:hAnsi="Times New Roman" w:cs="Times New Roman"/>
                <w:sz w:val="24"/>
                <w:szCs w:val="24"/>
              </w:rPr>
            </w:pPr>
            <w:r w:rsidRPr="000179D0">
              <w:rPr>
                <w:rFonts w:ascii="Times New Roman" w:hAnsi="Times New Roman" w:cs="Times New Roman"/>
                <w:sz w:val="24"/>
                <w:szCs w:val="24"/>
              </w:rPr>
              <w:t xml:space="preserve">Цена </w:t>
            </w:r>
          </w:p>
          <w:p w:rsidR="00E92721" w:rsidRPr="000179D0" w:rsidRDefault="00E92721" w:rsidP="00E92721">
            <w:pPr>
              <w:spacing w:after="0" w:line="240" w:lineRule="auto"/>
              <w:rPr>
                <w:rFonts w:ascii="Times New Roman" w:hAnsi="Times New Roman" w:cs="Times New Roman"/>
                <w:sz w:val="24"/>
                <w:szCs w:val="24"/>
              </w:rPr>
            </w:pPr>
            <w:r w:rsidRPr="000179D0">
              <w:rPr>
                <w:rFonts w:ascii="Times New Roman" w:hAnsi="Times New Roman" w:cs="Times New Roman"/>
                <w:sz w:val="24"/>
                <w:szCs w:val="24"/>
              </w:rPr>
              <w:t xml:space="preserve"> (руб.)</w:t>
            </w:r>
          </w:p>
          <w:p w:rsidR="005A0025" w:rsidRPr="000179D0" w:rsidRDefault="005A0025" w:rsidP="0073062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0025" w:rsidRPr="000179D0" w:rsidRDefault="005A0025"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Стоимость  (руб.)</w:t>
            </w: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Копир </w:t>
            </w:r>
            <w:r w:rsidRPr="007B5ECB">
              <w:rPr>
                <w:rFonts w:ascii="Times New Roman" w:eastAsia="Times New Roman" w:hAnsi="Times New Roman" w:cs="Times New Roman"/>
                <w:sz w:val="24"/>
                <w:szCs w:val="24"/>
                <w:lang w:val="en-US"/>
              </w:rPr>
              <w:t xml:space="preserve">Epson </w:t>
            </w:r>
            <w:proofErr w:type="spellStart"/>
            <w:r w:rsidRPr="007B5ECB">
              <w:rPr>
                <w:rFonts w:ascii="Times New Roman" w:eastAsia="Times New Roman" w:hAnsi="Times New Roman" w:cs="Times New Roman"/>
                <w:sz w:val="24"/>
                <w:szCs w:val="24"/>
                <w:lang w:val="en-US"/>
              </w:rPr>
              <w:t>AcuLaser</w:t>
            </w:r>
            <w:proofErr w:type="spellEnd"/>
            <w:r w:rsidRPr="007B5ECB">
              <w:rPr>
                <w:rFonts w:ascii="Times New Roman" w:eastAsia="Times New Roman" w:hAnsi="Times New Roman" w:cs="Times New Roman"/>
                <w:sz w:val="24"/>
                <w:szCs w:val="24"/>
                <w:lang w:val="en-US"/>
              </w:rPr>
              <w:t xml:space="preserve"> C1100</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Копир </w:t>
            </w:r>
            <w:r w:rsidRPr="007B5ECB">
              <w:rPr>
                <w:rFonts w:ascii="Times New Roman" w:eastAsia="Times New Roman" w:hAnsi="Times New Roman" w:cs="Times New Roman"/>
                <w:sz w:val="24"/>
                <w:szCs w:val="24"/>
                <w:lang w:val="en-US"/>
              </w:rPr>
              <w:t xml:space="preserve">Kyocera </w:t>
            </w:r>
            <w:proofErr w:type="spellStart"/>
            <w:r w:rsidRPr="007B5ECB">
              <w:rPr>
                <w:rFonts w:ascii="Times New Roman" w:eastAsia="Times New Roman" w:hAnsi="Times New Roman" w:cs="Times New Roman"/>
                <w:sz w:val="24"/>
                <w:szCs w:val="24"/>
                <w:lang w:val="en-US"/>
              </w:rPr>
              <w:t>Mita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E92721"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МФУ</w:t>
            </w:r>
            <w:r w:rsidRPr="007B5ECB">
              <w:rPr>
                <w:rFonts w:ascii="Times New Roman" w:eastAsia="Times New Roman" w:hAnsi="Times New Roman" w:cs="Times New Roman"/>
                <w:sz w:val="24"/>
                <w:szCs w:val="24"/>
                <w:lang w:val="en-US"/>
              </w:rPr>
              <w:t xml:space="preserve"> HP Laser JET M 1522</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E92721" w:rsidRDefault="00E92721" w:rsidP="0073062A">
            <w:pPr>
              <w:spacing w:after="0" w:line="240" w:lineRule="auto"/>
              <w:rPr>
                <w:rFonts w:ascii="Times New Roman" w:hAnsi="Times New Roman" w:cs="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E92721" w:rsidRPr="00E92721" w:rsidRDefault="00E92721" w:rsidP="0073062A">
            <w:pPr>
              <w:spacing w:after="0" w:line="240" w:lineRule="auto"/>
              <w:rPr>
                <w:rFonts w:ascii="Times New Roman" w:hAnsi="Times New Roman" w:cs="Times New Roman"/>
                <w:sz w:val="20"/>
                <w:szCs w:val="20"/>
                <w:lang w:val="en-US"/>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Принтер </w:t>
            </w:r>
            <w:r w:rsidRPr="007B5ECB">
              <w:rPr>
                <w:rFonts w:ascii="Times New Roman" w:eastAsia="Times New Roman" w:hAnsi="Times New Roman" w:cs="Times New Roman"/>
                <w:sz w:val="24"/>
                <w:szCs w:val="24"/>
                <w:lang w:val="en-US"/>
              </w:rPr>
              <w:t>Kyocera</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Копир </w:t>
            </w:r>
            <w:r w:rsidRPr="007B5ECB">
              <w:rPr>
                <w:rFonts w:ascii="Times New Roman" w:eastAsia="Times New Roman" w:hAnsi="Times New Roman" w:cs="Times New Roman"/>
                <w:sz w:val="24"/>
                <w:szCs w:val="24"/>
                <w:lang w:val="en-US"/>
              </w:rPr>
              <w:t>Canon FC-128</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 xml:space="preserve">Принтер </w:t>
            </w:r>
            <w:r w:rsidRPr="007B5ECB">
              <w:rPr>
                <w:rFonts w:ascii="Times New Roman" w:eastAsia="Times New Roman" w:hAnsi="Times New Roman" w:cs="Times New Roman"/>
                <w:sz w:val="24"/>
                <w:szCs w:val="24"/>
                <w:lang w:val="en-US"/>
              </w:rPr>
              <w:t xml:space="preserve">HP </w:t>
            </w:r>
            <w:r w:rsidRPr="007B5ECB">
              <w:rPr>
                <w:rFonts w:ascii="Times New Roman" w:eastAsia="Times New Roman" w:hAnsi="Times New Roman" w:cs="Times New Roman"/>
                <w:sz w:val="24"/>
                <w:szCs w:val="24"/>
              </w:rPr>
              <w:t>лазерный</w:t>
            </w:r>
            <w:r w:rsidRPr="007B5ECB">
              <w:rPr>
                <w:rFonts w:ascii="Times New Roman" w:eastAsia="Times New Roman" w:hAnsi="Times New Roman" w:cs="Times New Roman"/>
                <w:sz w:val="24"/>
                <w:szCs w:val="24"/>
                <w:lang w:val="en-US"/>
              </w:rPr>
              <w:t xml:space="preserve"> P1006</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Телевизор </w:t>
            </w:r>
            <w:r w:rsidRPr="007B5ECB">
              <w:rPr>
                <w:rFonts w:ascii="Times New Roman" w:eastAsia="Times New Roman" w:hAnsi="Times New Roman" w:cs="Times New Roman"/>
                <w:sz w:val="24"/>
                <w:szCs w:val="24"/>
                <w:lang w:val="en-US"/>
              </w:rPr>
              <w:t>Samsung</w:t>
            </w:r>
            <w:r w:rsidRPr="007B5ECB">
              <w:rPr>
                <w:rFonts w:ascii="Times New Roman" w:eastAsia="Times New Roman" w:hAnsi="Times New Roman" w:cs="Times New Roman"/>
                <w:sz w:val="24"/>
                <w:szCs w:val="24"/>
              </w:rPr>
              <w:t xml:space="preserve"> 401187</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 xml:space="preserve">Телевизор </w:t>
            </w:r>
            <w:r w:rsidRPr="007B5ECB">
              <w:rPr>
                <w:rFonts w:ascii="Times New Roman" w:eastAsia="Times New Roman" w:hAnsi="Times New Roman" w:cs="Times New Roman"/>
                <w:sz w:val="24"/>
                <w:szCs w:val="24"/>
                <w:lang w:val="en-US"/>
              </w:rPr>
              <w:t>LG CT-21509KL01439</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Весы медицинские до 200 кг ВМЭН-200С-50/100 </w:t>
            </w:r>
            <w:proofErr w:type="gramStart"/>
            <w:r w:rsidRPr="007B5ECB">
              <w:rPr>
                <w:rFonts w:ascii="Times New Roman" w:eastAsia="Times New Roman" w:hAnsi="Times New Roman" w:cs="Times New Roman"/>
                <w:sz w:val="24"/>
                <w:szCs w:val="24"/>
              </w:rPr>
              <w:t>СТ-А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Алкотестер-203</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Алкотестер-203</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Кулер настольный НОТ </w:t>
            </w:r>
            <w:r w:rsidRPr="007B5ECB">
              <w:rPr>
                <w:rFonts w:ascii="Times New Roman" w:eastAsia="Times New Roman" w:hAnsi="Times New Roman" w:cs="Times New Roman"/>
                <w:sz w:val="24"/>
                <w:szCs w:val="24"/>
                <w:lang w:val="en-US"/>
              </w:rPr>
              <w:t>Cold</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E92721">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 xml:space="preserve">Системный блок </w:t>
            </w:r>
            <w:r w:rsidRPr="007B5ECB">
              <w:rPr>
                <w:rFonts w:ascii="Times New Roman" w:eastAsia="Times New Roman" w:hAnsi="Times New Roman" w:cs="Times New Roman"/>
                <w:sz w:val="24"/>
                <w:szCs w:val="24"/>
                <w:lang w:val="en-US"/>
              </w:rPr>
              <w:t>Dual</w:t>
            </w:r>
            <w:r w:rsidRPr="007B5ECB">
              <w:rPr>
                <w:rFonts w:ascii="Times New Roman" w:eastAsia="Times New Roman" w:hAnsi="Times New Roman" w:cs="Times New Roman"/>
                <w:sz w:val="24"/>
                <w:szCs w:val="24"/>
              </w:rPr>
              <w:t xml:space="preserve"> </w:t>
            </w:r>
            <w:r w:rsidRPr="007B5ECB">
              <w:rPr>
                <w:rFonts w:ascii="Times New Roman" w:eastAsia="Times New Roman" w:hAnsi="Times New Roman" w:cs="Times New Roman"/>
                <w:sz w:val="24"/>
                <w:szCs w:val="24"/>
                <w:lang w:val="en-US"/>
              </w:rPr>
              <w:t>Core</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Системный блок</w:t>
            </w:r>
            <w:r w:rsidRPr="007B5ECB">
              <w:rPr>
                <w:rFonts w:ascii="Times New Roman" w:eastAsia="Times New Roman" w:hAnsi="Times New Roman" w:cs="Times New Roman"/>
                <w:sz w:val="24"/>
                <w:szCs w:val="24"/>
                <w:lang w:val="en-US"/>
              </w:rPr>
              <w:t xml:space="preserve"> Celeron</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Системный блок</w:t>
            </w:r>
            <w:r w:rsidRPr="007B5ECB">
              <w:rPr>
                <w:rFonts w:ascii="Times New Roman" w:eastAsia="Times New Roman" w:hAnsi="Times New Roman" w:cs="Times New Roman"/>
                <w:sz w:val="24"/>
                <w:szCs w:val="24"/>
                <w:lang w:val="en-US"/>
              </w:rPr>
              <w:t xml:space="preserve"> JE Dual</w:t>
            </w:r>
            <w:r w:rsidRPr="007B5ECB">
              <w:rPr>
                <w:rFonts w:ascii="Times New Roman" w:eastAsia="Times New Roman" w:hAnsi="Times New Roman" w:cs="Times New Roman"/>
                <w:sz w:val="24"/>
                <w:szCs w:val="24"/>
              </w:rPr>
              <w:t xml:space="preserve"> </w:t>
            </w:r>
            <w:r w:rsidRPr="007B5ECB">
              <w:rPr>
                <w:rFonts w:ascii="Times New Roman" w:eastAsia="Times New Roman" w:hAnsi="Times New Roman" w:cs="Times New Roman"/>
                <w:sz w:val="24"/>
                <w:szCs w:val="24"/>
                <w:lang w:val="en-US"/>
              </w:rPr>
              <w:t>Core</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Системный блок</w:t>
            </w:r>
            <w:r w:rsidRPr="007B5ECB">
              <w:rPr>
                <w:rFonts w:ascii="Times New Roman" w:eastAsia="Times New Roman" w:hAnsi="Times New Roman" w:cs="Times New Roman"/>
                <w:sz w:val="24"/>
                <w:szCs w:val="24"/>
                <w:lang w:val="en-US"/>
              </w:rPr>
              <w:t xml:space="preserve"> Dual</w:t>
            </w:r>
            <w:r w:rsidRPr="007B5ECB">
              <w:rPr>
                <w:rFonts w:ascii="Times New Roman" w:eastAsia="Times New Roman" w:hAnsi="Times New Roman" w:cs="Times New Roman"/>
                <w:sz w:val="24"/>
                <w:szCs w:val="24"/>
              </w:rPr>
              <w:t xml:space="preserve"> </w:t>
            </w:r>
            <w:r w:rsidRPr="007B5ECB">
              <w:rPr>
                <w:rFonts w:ascii="Times New Roman" w:eastAsia="Times New Roman" w:hAnsi="Times New Roman" w:cs="Times New Roman"/>
                <w:sz w:val="24"/>
                <w:szCs w:val="24"/>
                <w:lang w:val="en-US"/>
              </w:rPr>
              <w:t>Core</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Системный блок </w:t>
            </w:r>
            <w:r w:rsidRPr="007B5ECB">
              <w:rPr>
                <w:rFonts w:ascii="Times New Roman" w:eastAsia="Times New Roman" w:hAnsi="Times New Roman" w:cs="Times New Roman"/>
                <w:sz w:val="24"/>
                <w:szCs w:val="24"/>
                <w:lang w:val="en-US"/>
              </w:rPr>
              <w:t>JE Dual</w:t>
            </w:r>
            <w:r w:rsidRPr="007B5ECB">
              <w:rPr>
                <w:rFonts w:ascii="Times New Roman" w:eastAsia="Times New Roman" w:hAnsi="Times New Roman" w:cs="Times New Roman"/>
                <w:sz w:val="24"/>
                <w:szCs w:val="24"/>
              </w:rPr>
              <w:t xml:space="preserve"> </w:t>
            </w:r>
            <w:r w:rsidRPr="007B5ECB">
              <w:rPr>
                <w:rFonts w:ascii="Times New Roman" w:eastAsia="Times New Roman" w:hAnsi="Times New Roman" w:cs="Times New Roman"/>
                <w:sz w:val="24"/>
                <w:szCs w:val="24"/>
                <w:lang w:val="en-US"/>
              </w:rPr>
              <w:t>Core</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rPr>
            </w:pPr>
            <w:r w:rsidRPr="007B5ECB">
              <w:rPr>
                <w:rFonts w:ascii="Times New Roman" w:eastAsia="Times New Roman" w:hAnsi="Times New Roman" w:cs="Times New Roman"/>
                <w:sz w:val="24"/>
                <w:szCs w:val="24"/>
              </w:rPr>
              <w:t xml:space="preserve">Компьютерная техника (системный блок </w:t>
            </w:r>
            <w:proofErr w:type="gramStart"/>
            <w:r w:rsidRPr="007B5ECB">
              <w:rPr>
                <w:rFonts w:ascii="Times New Roman" w:eastAsia="Times New Roman" w:hAnsi="Times New Roman" w:cs="Times New Roman"/>
                <w:sz w:val="24"/>
                <w:szCs w:val="24"/>
                <w:lang w:val="en-US"/>
              </w:rPr>
              <w:t>DEPO</w:t>
            </w:r>
            <w:r w:rsidRPr="007B5ECB">
              <w:rPr>
                <w:rFonts w:ascii="Times New Roman" w:eastAsia="Times New Roman" w:hAnsi="Times New Roman" w:cs="Times New Roman"/>
                <w:sz w:val="24"/>
                <w:szCs w:val="24"/>
              </w:rPr>
              <w:t>,монитор</w:t>
            </w:r>
            <w:proofErr w:type="gramEnd"/>
            <w:r w:rsidRPr="007B5ECB">
              <w:rPr>
                <w:rFonts w:ascii="Times New Roman" w:eastAsia="Times New Roman" w:hAnsi="Times New Roman" w:cs="Times New Roman"/>
                <w:sz w:val="24"/>
                <w:szCs w:val="24"/>
              </w:rPr>
              <w:t xml:space="preserve"> </w:t>
            </w:r>
            <w:proofErr w:type="spellStart"/>
            <w:r w:rsidRPr="007B5ECB">
              <w:rPr>
                <w:rFonts w:ascii="Times New Roman" w:eastAsia="Times New Roman" w:hAnsi="Times New Roman" w:cs="Times New Roman"/>
                <w:sz w:val="24"/>
                <w:szCs w:val="24"/>
                <w:lang w:val="en-US"/>
              </w:rPr>
              <w:t>BenQ</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19</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Монитор</w:t>
            </w:r>
            <w:r w:rsidRPr="007B5ECB">
              <w:rPr>
                <w:rFonts w:ascii="Times New Roman" w:eastAsia="Times New Roman" w:hAnsi="Times New Roman" w:cs="Times New Roman"/>
                <w:sz w:val="24"/>
                <w:szCs w:val="24"/>
                <w:lang w:val="en-US"/>
              </w:rPr>
              <w:t xml:space="preserve"> </w:t>
            </w:r>
            <w:proofErr w:type="spellStart"/>
            <w:r w:rsidRPr="007B5ECB">
              <w:rPr>
                <w:rFonts w:ascii="Times New Roman" w:eastAsia="Times New Roman" w:hAnsi="Times New Roman" w:cs="Times New Roman"/>
                <w:sz w:val="24"/>
                <w:szCs w:val="24"/>
                <w:lang w:val="en-US"/>
              </w:rPr>
              <w:t>Aser</w:t>
            </w:r>
            <w:proofErr w:type="spellEnd"/>
            <w:r w:rsidRPr="007B5ECB">
              <w:rPr>
                <w:rFonts w:ascii="Times New Roman" w:eastAsia="Times New Roman" w:hAnsi="Times New Roman" w:cs="Times New Roman"/>
                <w:sz w:val="24"/>
                <w:szCs w:val="24"/>
                <w:lang w:val="en-US"/>
              </w:rPr>
              <w:t xml:space="preserve"> 20</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lang w:val="en-US"/>
              </w:rPr>
            </w:pPr>
            <w:r w:rsidRPr="007B5ECB">
              <w:rPr>
                <w:rFonts w:ascii="Times New Roman" w:eastAsia="Times New Roman" w:hAnsi="Times New Roman" w:cs="Times New Roman"/>
                <w:sz w:val="24"/>
                <w:szCs w:val="24"/>
              </w:rPr>
              <w:t>Монитор</w:t>
            </w:r>
            <w:r w:rsidRPr="007B5ECB">
              <w:rPr>
                <w:rFonts w:ascii="Times New Roman" w:eastAsia="Times New Roman" w:hAnsi="Times New Roman" w:cs="Times New Roman"/>
                <w:sz w:val="24"/>
                <w:szCs w:val="24"/>
                <w:lang w:val="en-US"/>
              </w:rPr>
              <w:t xml:space="preserve"> </w:t>
            </w:r>
            <w:proofErr w:type="spellStart"/>
            <w:r w:rsidRPr="007B5ECB">
              <w:rPr>
                <w:rFonts w:ascii="Times New Roman" w:eastAsia="Times New Roman" w:hAnsi="Times New Roman" w:cs="Times New Roman"/>
                <w:sz w:val="24"/>
                <w:szCs w:val="24"/>
                <w:lang w:val="en-US"/>
              </w:rPr>
              <w:t>Aser</w:t>
            </w:r>
            <w:proofErr w:type="spellEnd"/>
            <w:r w:rsidRPr="007B5ECB">
              <w:rPr>
                <w:rFonts w:ascii="Times New Roman" w:eastAsia="Times New Roman" w:hAnsi="Times New Roman" w:cs="Times New Roman"/>
                <w:sz w:val="24"/>
                <w:szCs w:val="24"/>
                <w:lang w:val="en-US"/>
              </w:rPr>
              <w:t xml:space="preserve"> 19</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hideMark/>
          </w:tcPr>
          <w:p w:rsidR="00E92721" w:rsidRPr="002C65AB" w:rsidRDefault="00E92721" w:rsidP="00F07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бесперебойного питания </w:t>
            </w:r>
            <w:proofErr w:type="spellStart"/>
            <w:r>
              <w:rPr>
                <w:rFonts w:ascii="Times New Roman" w:eastAsia="Times New Roman" w:hAnsi="Times New Roman" w:cs="Times New Roman"/>
                <w:sz w:val="24"/>
                <w:szCs w:val="24"/>
                <w:lang w:val="en-US"/>
              </w:rPr>
              <w:t>Ippon</w:t>
            </w:r>
            <w:proofErr w:type="spellEnd"/>
            <w:r w:rsidRPr="002C6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Back</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питания</w:t>
            </w:r>
            <w:r>
              <w:rPr>
                <w:rFonts w:ascii="Times New Roman" w:eastAsia="Times New Roman" w:hAnsi="Times New Roman" w:cs="Times New Roman"/>
                <w:sz w:val="24"/>
                <w:szCs w:val="24"/>
                <w:lang w:val="en-US"/>
              </w:rPr>
              <w:t xml:space="preserve"> APC Back</w:t>
            </w:r>
            <w:r>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Лампа бактерицидная 2-х ламповая переносная</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hideMark/>
          </w:tcPr>
          <w:p w:rsidR="00E92721" w:rsidRPr="002E57DE" w:rsidRDefault="00E92721" w:rsidP="00F07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Микроволновая печь </w:t>
            </w:r>
            <w:r>
              <w:rPr>
                <w:rFonts w:ascii="Times New Roman" w:eastAsia="Times New Roman" w:hAnsi="Times New Roman" w:cs="Times New Roman"/>
                <w:sz w:val="24"/>
                <w:szCs w:val="24"/>
                <w:lang w:val="en-US"/>
              </w:rPr>
              <w:t>MS 1770TD</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E92721"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182"/>
              <w:rPr>
                <w:rFonts w:ascii="Times New Roman" w:hAnsi="Times New Roman" w:cs="Times New Roman"/>
                <w:sz w:val="24"/>
                <w:szCs w:val="24"/>
              </w:rPr>
            </w:pPr>
            <w:r w:rsidRPr="000179D0">
              <w:rPr>
                <w:rFonts w:ascii="Times New Roman" w:hAnsi="Times New Roman" w:cs="Times New Roman"/>
                <w:sz w:val="24"/>
                <w:szCs w:val="24"/>
              </w:rPr>
              <w:t>25</w:t>
            </w:r>
          </w:p>
        </w:tc>
        <w:tc>
          <w:tcPr>
            <w:tcW w:w="4252" w:type="dxa"/>
            <w:tcBorders>
              <w:top w:val="single" w:sz="4" w:space="0" w:color="auto"/>
              <w:left w:val="single" w:sz="4" w:space="0" w:color="auto"/>
              <w:bottom w:val="single" w:sz="4" w:space="0" w:color="auto"/>
              <w:right w:val="single" w:sz="4" w:space="0" w:color="auto"/>
            </w:tcBorders>
            <w:hideMark/>
          </w:tcPr>
          <w:p w:rsidR="00E92721" w:rsidRPr="007B5ECB" w:rsidRDefault="00E92721" w:rsidP="00F07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Печь СВЧ 1724</w:t>
            </w:r>
          </w:p>
        </w:tc>
        <w:tc>
          <w:tcPr>
            <w:tcW w:w="992"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E92721" w:rsidRPr="000179D0" w:rsidRDefault="00E92721" w:rsidP="0073062A">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2721" w:rsidRPr="003E0323" w:rsidRDefault="00E92721" w:rsidP="0073062A">
            <w:pPr>
              <w:spacing w:after="0" w:line="240" w:lineRule="auto"/>
              <w:rPr>
                <w:rFonts w:ascii="Times New Roman" w:hAnsi="Times New Roman" w:cs="Times New Roman"/>
                <w:sz w:val="20"/>
                <w:szCs w:val="20"/>
              </w:rPr>
            </w:pPr>
          </w:p>
        </w:tc>
      </w:tr>
      <w:tr w:rsidR="0096267E"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tcPr>
          <w:p w:rsidR="0096267E" w:rsidRPr="000179D0" w:rsidRDefault="0096267E" w:rsidP="0096267E">
            <w:pPr>
              <w:spacing w:after="0" w:line="240" w:lineRule="auto"/>
              <w:ind w:right="-1182"/>
              <w:rPr>
                <w:rFonts w:ascii="Times New Roman" w:hAnsi="Times New Roman" w:cs="Times New Roman"/>
                <w:sz w:val="24"/>
                <w:szCs w:val="24"/>
              </w:rPr>
            </w:pPr>
            <w:r>
              <w:rPr>
                <w:rFonts w:ascii="Times New Roman" w:hAnsi="Times New Roman" w:cs="Times New Roman"/>
                <w:sz w:val="24"/>
                <w:szCs w:val="24"/>
              </w:rPr>
              <w:t>26</w:t>
            </w:r>
            <w:r w:rsidR="00F5324C">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96267E" w:rsidRPr="0096267E" w:rsidRDefault="0096267E" w:rsidP="0096267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Картридж </w:t>
            </w:r>
            <w:r>
              <w:rPr>
                <w:rFonts w:ascii="Times New Roman" w:eastAsia="Times New Roman" w:hAnsi="Times New Roman" w:cs="Times New Roman"/>
                <w:sz w:val="24"/>
                <w:szCs w:val="24"/>
                <w:lang w:val="en-US"/>
              </w:rPr>
              <w:t>Samsung MLT-D115L</w:t>
            </w:r>
          </w:p>
        </w:tc>
        <w:tc>
          <w:tcPr>
            <w:tcW w:w="992" w:type="dxa"/>
            <w:tcBorders>
              <w:top w:val="single" w:sz="4" w:space="0" w:color="auto"/>
              <w:left w:val="single" w:sz="4" w:space="0" w:color="auto"/>
              <w:bottom w:val="single" w:sz="4" w:space="0" w:color="auto"/>
              <w:right w:val="single" w:sz="4" w:space="0" w:color="auto"/>
            </w:tcBorders>
          </w:tcPr>
          <w:p w:rsidR="0096267E" w:rsidRPr="000179D0" w:rsidRDefault="0096267E" w:rsidP="0096267E">
            <w:pPr>
              <w:spacing w:after="0" w:line="240" w:lineRule="auto"/>
              <w:ind w:right="-174"/>
              <w:jc w:val="center"/>
              <w:rPr>
                <w:rFonts w:ascii="Times New Roman" w:hAnsi="Times New Roman" w:cs="Times New Roman"/>
                <w:sz w:val="24"/>
                <w:szCs w:val="24"/>
              </w:rPr>
            </w:pPr>
            <w:r w:rsidRPr="000179D0">
              <w:rPr>
                <w:rFonts w:ascii="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96267E" w:rsidRPr="000179D0" w:rsidRDefault="0096267E" w:rsidP="0096267E">
            <w:pPr>
              <w:spacing w:after="0" w:line="240" w:lineRule="auto"/>
              <w:jc w:val="center"/>
              <w:rPr>
                <w:rFonts w:ascii="Times New Roman" w:hAnsi="Times New Roman" w:cs="Times New Roman"/>
                <w:sz w:val="24"/>
                <w:szCs w:val="24"/>
              </w:rPr>
            </w:pPr>
            <w:r w:rsidRPr="000179D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6267E" w:rsidRPr="003E0323" w:rsidRDefault="0096267E" w:rsidP="0096267E">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6267E" w:rsidRPr="003E0323" w:rsidRDefault="0096267E" w:rsidP="0096267E">
            <w:pPr>
              <w:spacing w:after="0" w:line="240" w:lineRule="auto"/>
              <w:rPr>
                <w:rFonts w:ascii="Times New Roman" w:hAnsi="Times New Roman" w:cs="Times New Roman"/>
                <w:sz w:val="20"/>
                <w:szCs w:val="20"/>
              </w:rPr>
            </w:pPr>
          </w:p>
        </w:tc>
      </w:tr>
      <w:tr w:rsidR="00F5324C"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tcPr>
          <w:p w:rsidR="00F5324C" w:rsidRPr="00F5324C" w:rsidRDefault="00F5324C" w:rsidP="00F5324C">
            <w:pPr>
              <w:spacing w:after="0" w:line="240" w:lineRule="auto"/>
              <w:ind w:left="-1134" w:right="-1182"/>
              <w:jc w:val="center"/>
              <w:rPr>
                <w:rFonts w:ascii="Times New Roman" w:eastAsia="Times New Roman" w:hAnsi="Times New Roman" w:cs="Times New Roman"/>
                <w:sz w:val="24"/>
                <w:szCs w:val="24"/>
              </w:rPr>
            </w:pPr>
            <w:r w:rsidRPr="00F5324C">
              <w:rPr>
                <w:rFonts w:ascii="Times New Roman" w:hAnsi="Times New Roman" w:cs="Times New Roman"/>
                <w:sz w:val="24"/>
                <w:szCs w:val="24"/>
              </w:rPr>
              <w:t>27</w:t>
            </w:r>
          </w:p>
        </w:tc>
        <w:tc>
          <w:tcPr>
            <w:tcW w:w="4252" w:type="dxa"/>
            <w:tcBorders>
              <w:top w:val="single" w:sz="4" w:space="0" w:color="auto"/>
              <w:left w:val="single" w:sz="4" w:space="0" w:color="auto"/>
              <w:bottom w:val="single" w:sz="4" w:space="0" w:color="auto"/>
              <w:right w:val="single" w:sz="4" w:space="0" w:color="auto"/>
            </w:tcBorders>
          </w:tcPr>
          <w:p w:rsidR="00F5324C" w:rsidRPr="004623F0" w:rsidRDefault="00F5324C" w:rsidP="004623F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Картридж </w:t>
            </w:r>
            <w:proofErr w:type="spellStart"/>
            <w:r>
              <w:rPr>
                <w:rFonts w:ascii="Times New Roman" w:eastAsia="Times New Roman" w:hAnsi="Times New Roman" w:cs="Times New Roman"/>
                <w:sz w:val="24"/>
                <w:szCs w:val="24"/>
              </w:rPr>
              <w:t>Samsung</w:t>
            </w:r>
            <w:proofErr w:type="spellEnd"/>
            <w:r>
              <w:rPr>
                <w:rFonts w:ascii="Times New Roman" w:eastAsia="Times New Roman" w:hAnsi="Times New Roman" w:cs="Times New Roman"/>
                <w:sz w:val="24"/>
                <w:szCs w:val="24"/>
              </w:rPr>
              <w:t xml:space="preserve"> </w:t>
            </w:r>
            <w:r w:rsidR="004623F0">
              <w:rPr>
                <w:rFonts w:ascii="Times New Roman" w:eastAsia="Times New Roman" w:hAnsi="Times New Roman" w:cs="Times New Roman"/>
                <w:sz w:val="24"/>
                <w:szCs w:val="24"/>
                <w:lang w:val="en-US"/>
              </w:rPr>
              <w:t>S</w:t>
            </w:r>
            <w:r w:rsidRPr="00F5324C">
              <w:rPr>
                <w:rFonts w:ascii="Times New Roman" w:eastAsia="Times New Roman" w:hAnsi="Times New Roman" w:cs="Times New Roman"/>
                <w:sz w:val="24"/>
                <w:szCs w:val="24"/>
              </w:rPr>
              <w:t>LT-</w:t>
            </w:r>
            <w:r w:rsidR="004623F0">
              <w:rPr>
                <w:rFonts w:ascii="Times New Roman" w:eastAsia="Times New Roman" w:hAnsi="Times New Roman" w:cs="Times New Roman"/>
                <w:sz w:val="24"/>
                <w:szCs w:val="24"/>
                <w:lang w:val="en-US"/>
              </w:rPr>
              <w:t>406S</w:t>
            </w:r>
          </w:p>
        </w:tc>
        <w:tc>
          <w:tcPr>
            <w:tcW w:w="992" w:type="dxa"/>
            <w:tcBorders>
              <w:top w:val="single" w:sz="4" w:space="0" w:color="auto"/>
              <w:left w:val="single" w:sz="4" w:space="0" w:color="auto"/>
              <w:bottom w:val="single" w:sz="4" w:space="0" w:color="auto"/>
              <w:right w:val="single" w:sz="4" w:space="0" w:color="auto"/>
            </w:tcBorders>
          </w:tcPr>
          <w:p w:rsidR="00F5324C" w:rsidRPr="00F5324C" w:rsidRDefault="00F5324C" w:rsidP="00F5324C">
            <w:pPr>
              <w:jc w:val="center"/>
              <w:rPr>
                <w:rFonts w:ascii="Times New Roman" w:eastAsia="Times New Roman" w:hAnsi="Times New Roman" w:cs="Times New Roman"/>
                <w:sz w:val="24"/>
                <w:szCs w:val="24"/>
              </w:rPr>
            </w:pPr>
            <w:r w:rsidRPr="00F5324C">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F5324C" w:rsidRPr="00F5324C" w:rsidRDefault="00F5324C" w:rsidP="00F5324C">
            <w:pPr>
              <w:jc w:val="center"/>
              <w:rPr>
                <w:rFonts w:ascii="Times New Roman" w:eastAsia="Times New Roman" w:hAnsi="Times New Roman" w:cs="Times New Roman"/>
                <w:sz w:val="24"/>
                <w:szCs w:val="24"/>
              </w:rPr>
            </w:pPr>
            <w:r w:rsidRPr="00F5324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5324C" w:rsidRPr="003E0323" w:rsidRDefault="00F5324C" w:rsidP="00F5324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324C" w:rsidRPr="003E0323" w:rsidRDefault="00F5324C" w:rsidP="00F5324C">
            <w:pPr>
              <w:spacing w:after="0" w:line="240" w:lineRule="auto"/>
              <w:rPr>
                <w:rFonts w:ascii="Times New Roman" w:hAnsi="Times New Roman" w:cs="Times New Roman"/>
                <w:sz w:val="20"/>
                <w:szCs w:val="20"/>
              </w:rPr>
            </w:pPr>
          </w:p>
        </w:tc>
      </w:tr>
      <w:tr w:rsidR="004623F0"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tcPr>
          <w:p w:rsidR="004623F0" w:rsidRDefault="004623F0" w:rsidP="004623F0">
            <w:pPr>
              <w:spacing w:after="0" w:line="240" w:lineRule="auto"/>
              <w:ind w:right="-1182"/>
              <w:rPr>
                <w:rFonts w:ascii="Times New Roman" w:hAnsi="Times New Roman" w:cs="Times New Roman"/>
                <w:sz w:val="24"/>
                <w:szCs w:val="24"/>
              </w:rPr>
            </w:pPr>
            <w:r>
              <w:rPr>
                <w:rFonts w:ascii="Times New Roman" w:hAnsi="Times New Roman" w:cs="Times New Roman"/>
                <w:sz w:val="24"/>
                <w:szCs w:val="24"/>
              </w:rPr>
              <w:t>28</w:t>
            </w:r>
          </w:p>
        </w:tc>
        <w:tc>
          <w:tcPr>
            <w:tcW w:w="4252"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rPr>
                <w:rFonts w:ascii="Times New Roman" w:eastAsia="Times New Roman" w:hAnsi="Times New Roman" w:cs="Times New Roman"/>
                <w:sz w:val="24"/>
                <w:szCs w:val="24"/>
                <w:lang w:val="en-US"/>
              </w:rPr>
            </w:pPr>
            <w:r w:rsidRPr="004623F0">
              <w:rPr>
                <w:rFonts w:ascii="Times New Roman" w:eastAsia="Times New Roman" w:hAnsi="Times New Roman" w:cs="Times New Roman"/>
                <w:sz w:val="24"/>
                <w:szCs w:val="24"/>
              </w:rPr>
              <w:t xml:space="preserve">Картридж </w:t>
            </w:r>
            <w:r>
              <w:rPr>
                <w:rFonts w:ascii="Times New Roman" w:eastAsia="Times New Roman" w:hAnsi="Times New Roman" w:cs="Times New Roman"/>
                <w:sz w:val="24"/>
                <w:szCs w:val="24"/>
                <w:lang w:val="en-US"/>
              </w:rPr>
              <w:t>BROTHER- TN 2375</w:t>
            </w:r>
          </w:p>
        </w:tc>
        <w:tc>
          <w:tcPr>
            <w:tcW w:w="992"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jc w:val="center"/>
              <w:rPr>
                <w:rFonts w:ascii="Times New Roman" w:eastAsia="Times New Roman" w:hAnsi="Times New Roman" w:cs="Times New Roman"/>
                <w:sz w:val="24"/>
                <w:szCs w:val="24"/>
              </w:rPr>
            </w:pPr>
            <w:r w:rsidRPr="004623F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jc w:val="center"/>
              <w:rPr>
                <w:rFonts w:ascii="Times New Roman" w:eastAsia="Times New Roman" w:hAnsi="Times New Roman" w:cs="Times New Roman"/>
                <w:sz w:val="24"/>
                <w:szCs w:val="24"/>
              </w:rPr>
            </w:pPr>
            <w:r w:rsidRPr="004623F0">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623F0" w:rsidRPr="003E0323" w:rsidRDefault="004623F0" w:rsidP="004623F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23F0" w:rsidRPr="003E0323" w:rsidRDefault="004623F0" w:rsidP="004623F0">
            <w:pPr>
              <w:spacing w:after="0" w:line="240" w:lineRule="auto"/>
              <w:rPr>
                <w:rFonts w:ascii="Times New Roman" w:hAnsi="Times New Roman" w:cs="Times New Roman"/>
                <w:sz w:val="20"/>
                <w:szCs w:val="20"/>
              </w:rPr>
            </w:pPr>
          </w:p>
        </w:tc>
      </w:tr>
      <w:tr w:rsidR="004623F0"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tcPr>
          <w:p w:rsidR="004623F0" w:rsidRDefault="004623F0" w:rsidP="004623F0">
            <w:pPr>
              <w:spacing w:after="0" w:line="240" w:lineRule="auto"/>
              <w:ind w:right="-1182"/>
              <w:rPr>
                <w:rFonts w:ascii="Times New Roman" w:hAnsi="Times New Roman" w:cs="Times New Roman"/>
                <w:sz w:val="24"/>
                <w:szCs w:val="24"/>
              </w:rPr>
            </w:pPr>
            <w:r>
              <w:rPr>
                <w:rFonts w:ascii="Times New Roman" w:hAnsi="Times New Roman" w:cs="Times New Roman"/>
                <w:sz w:val="24"/>
                <w:szCs w:val="24"/>
              </w:rPr>
              <w:t>29</w:t>
            </w:r>
          </w:p>
        </w:tc>
        <w:tc>
          <w:tcPr>
            <w:tcW w:w="4252"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rPr>
                <w:rFonts w:ascii="Times New Roman" w:eastAsia="Times New Roman" w:hAnsi="Times New Roman" w:cs="Times New Roman"/>
                <w:sz w:val="24"/>
                <w:szCs w:val="24"/>
                <w:lang w:val="en-US"/>
              </w:rPr>
            </w:pPr>
            <w:r w:rsidRPr="004623F0">
              <w:rPr>
                <w:rFonts w:ascii="Times New Roman" w:eastAsia="Times New Roman" w:hAnsi="Times New Roman" w:cs="Times New Roman"/>
                <w:sz w:val="24"/>
                <w:szCs w:val="24"/>
              </w:rPr>
              <w:t xml:space="preserve">Картридж </w:t>
            </w:r>
            <w:r>
              <w:rPr>
                <w:rFonts w:ascii="Times New Roman" w:eastAsia="Times New Roman" w:hAnsi="Times New Roman" w:cs="Times New Roman"/>
                <w:sz w:val="24"/>
                <w:szCs w:val="24"/>
                <w:lang w:val="en-US"/>
              </w:rPr>
              <w:t>HP 12A Q2612A</w:t>
            </w:r>
          </w:p>
        </w:tc>
        <w:tc>
          <w:tcPr>
            <w:tcW w:w="992"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jc w:val="center"/>
              <w:rPr>
                <w:rFonts w:ascii="Times New Roman" w:eastAsia="Times New Roman" w:hAnsi="Times New Roman" w:cs="Times New Roman"/>
                <w:sz w:val="24"/>
                <w:szCs w:val="24"/>
              </w:rPr>
            </w:pPr>
            <w:r w:rsidRPr="004623F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4623F0" w:rsidRPr="004623F0" w:rsidRDefault="004623F0" w:rsidP="004623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rsidR="004623F0" w:rsidRPr="003E0323" w:rsidRDefault="004623F0" w:rsidP="004623F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23F0" w:rsidRPr="003E0323" w:rsidRDefault="004623F0" w:rsidP="004623F0">
            <w:pPr>
              <w:spacing w:after="0" w:line="240" w:lineRule="auto"/>
              <w:rPr>
                <w:rFonts w:ascii="Times New Roman" w:hAnsi="Times New Roman" w:cs="Times New Roman"/>
                <w:sz w:val="20"/>
                <w:szCs w:val="20"/>
              </w:rPr>
            </w:pPr>
          </w:p>
        </w:tc>
      </w:tr>
      <w:tr w:rsidR="00754F2B" w:rsidRPr="003E0323" w:rsidTr="00E92721">
        <w:trPr>
          <w:trHeight w:val="308"/>
        </w:trPr>
        <w:tc>
          <w:tcPr>
            <w:tcW w:w="534" w:type="dxa"/>
            <w:tcBorders>
              <w:top w:val="single" w:sz="4" w:space="0" w:color="auto"/>
              <w:left w:val="single" w:sz="4" w:space="0" w:color="auto"/>
              <w:bottom w:val="single" w:sz="4" w:space="0" w:color="auto"/>
              <w:right w:val="single" w:sz="4" w:space="0" w:color="auto"/>
            </w:tcBorders>
          </w:tcPr>
          <w:p w:rsidR="00754F2B" w:rsidRDefault="00754F2B" w:rsidP="004623F0">
            <w:pPr>
              <w:spacing w:after="0" w:line="240" w:lineRule="auto"/>
              <w:ind w:right="-1182"/>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54F2B" w:rsidRPr="004623F0" w:rsidRDefault="00754F2B" w:rsidP="004623F0">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54F2B" w:rsidRPr="004623F0" w:rsidRDefault="00754F2B" w:rsidP="004623F0">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4F2B" w:rsidRDefault="00754F2B" w:rsidP="004623F0">
            <w:pPr>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54F2B" w:rsidRPr="003E0323" w:rsidRDefault="00754F2B" w:rsidP="004623F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54F2B" w:rsidRPr="003E0323" w:rsidRDefault="00754F2B" w:rsidP="004623F0">
            <w:pPr>
              <w:spacing w:after="0" w:line="240" w:lineRule="auto"/>
              <w:rPr>
                <w:rFonts w:ascii="Times New Roman" w:hAnsi="Times New Roman" w:cs="Times New Roman"/>
                <w:sz w:val="20"/>
                <w:szCs w:val="20"/>
              </w:rPr>
            </w:pPr>
            <w:bookmarkStart w:id="0" w:name="_GoBack"/>
            <w:bookmarkEnd w:id="0"/>
          </w:p>
        </w:tc>
      </w:tr>
    </w:tbl>
    <w:p w:rsidR="006F0454" w:rsidRDefault="006F0454" w:rsidP="004D1E1D">
      <w:pPr>
        <w:spacing w:after="0" w:line="240" w:lineRule="auto"/>
        <w:jc w:val="both"/>
        <w:rPr>
          <w:rFonts w:ascii="Times New Roman" w:hAnsi="Times New Roman" w:cs="Times New Roman"/>
        </w:rPr>
      </w:pPr>
    </w:p>
    <w:p w:rsidR="000179D0" w:rsidRPr="006F0454" w:rsidRDefault="000179D0" w:rsidP="004D1E1D">
      <w:pPr>
        <w:spacing w:after="0" w:line="240" w:lineRule="auto"/>
        <w:jc w:val="both"/>
        <w:rPr>
          <w:rFonts w:ascii="Times New Roman" w:hAnsi="Times New Roman" w:cs="Times New Roman"/>
        </w:rPr>
      </w:pPr>
    </w:p>
    <w:p w:rsidR="006D2AE6" w:rsidRPr="000179D0" w:rsidRDefault="004D1E1D" w:rsidP="000179D0">
      <w:pPr>
        <w:spacing w:after="0" w:line="240" w:lineRule="auto"/>
        <w:rPr>
          <w:rFonts w:ascii="Times New Roman" w:hAnsi="Times New Roman"/>
          <w:sz w:val="24"/>
          <w:szCs w:val="24"/>
        </w:rPr>
      </w:pPr>
      <w:r w:rsidRPr="000179D0">
        <w:rPr>
          <w:rFonts w:ascii="Times New Roman" w:hAnsi="Times New Roman" w:cs="Times New Roman"/>
          <w:sz w:val="24"/>
          <w:szCs w:val="24"/>
        </w:rPr>
        <w:t xml:space="preserve">Директор                                                                                                </w:t>
      </w:r>
      <w:r w:rsidR="000179D0">
        <w:rPr>
          <w:rFonts w:ascii="Times New Roman" w:hAnsi="Times New Roman" w:cs="Times New Roman"/>
          <w:sz w:val="24"/>
          <w:szCs w:val="24"/>
        </w:rPr>
        <w:t xml:space="preserve">         </w:t>
      </w:r>
      <w:r w:rsidR="006F0454" w:rsidRPr="000179D0">
        <w:rPr>
          <w:rFonts w:ascii="Times New Roman" w:hAnsi="Times New Roman" w:cs="Times New Roman"/>
          <w:sz w:val="24"/>
          <w:szCs w:val="24"/>
        </w:rPr>
        <w:t xml:space="preserve">        </w:t>
      </w:r>
      <w:r w:rsidRPr="000179D0">
        <w:rPr>
          <w:rFonts w:ascii="Times New Roman" w:hAnsi="Times New Roman" w:cs="Times New Roman"/>
          <w:sz w:val="24"/>
          <w:szCs w:val="24"/>
        </w:rPr>
        <w:t xml:space="preserve">        В.В. Мальцев</w:t>
      </w:r>
    </w:p>
    <w:sectPr w:rsidR="006D2AE6" w:rsidRPr="000179D0" w:rsidSect="004D1E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2680"/>
    <w:multiLevelType w:val="multilevel"/>
    <w:tmpl w:val="1ACA0B64"/>
    <w:lvl w:ilvl="0">
      <w:start w:val="1"/>
      <w:numFmt w:val="decimal"/>
      <w:lvlText w:val="%1."/>
      <w:lvlJc w:val="left"/>
      <w:pPr>
        <w:ind w:left="720" w:hanging="360"/>
      </w:pPr>
      <w:rPr>
        <w:rFonts w:hint="default"/>
      </w:rPr>
    </w:lvl>
    <w:lvl w:ilvl="1">
      <w:start w:val="1"/>
      <w:numFmt w:val="decimal"/>
      <w:isLgl/>
      <w:lvlText w:val="%1.%2."/>
      <w:lvlJc w:val="left"/>
      <w:pPr>
        <w:ind w:left="1020" w:hanging="405"/>
      </w:pPr>
      <w:rPr>
        <w:rFonts w:hint="default"/>
        <w:color w:val="auto"/>
      </w:rPr>
    </w:lvl>
    <w:lvl w:ilvl="2">
      <w:start w:val="1"/>
      <w:numFmt w:val="decimal"/>
      <w:isLgl/>
      <w:lvlText w:val="%1.%2.%3."/>
      <w:lvlJc w:val="left"/>
      <w:pPr>
        <w:ind w:left="1590" w:hanging="720"/>
      </w:pPr>
      <w:rPr>
        <w:rFonts w:hint="default"/>
        <w:color w:val="auto"/>
      </w:rPr>
    </w:lvl>
    <w:lvl w:ilvl="3">
      <w:start w:val="1"/>
      <w:numFmt w:val="decimal"/>
      <w:isLgl/>
      <w:lvlText w:val="%1.%2.%3.%4."/>
      <w:lvlJc w:val="left"/>
      <w:pPr>
        <w:ind w:left="1845" w:hanging="720"/>
      </w:pPr>
      <w:rPr>
        <w:rFonts w:hint="default"/>
        <w:color w:val="auto"/>
      </w:rPr>
    </w:lvl>
    <w:lvl w:ilvl="4">
      <w:start w:val="1"/>
      <w:numFmt w:val="decimal"/>
      <w:isLgl/>
      <w:lvlText w:val="%1.%2.%3.%4.%5."/>
      <w:lvlJc w:val="left"/>
      <w:pPr>
        <w:ind w:left="2460" w:hanging="1080"/>
      </w:pPr>
      <w:rPr>
        <w:rFonts w:hint="default"/>
        <w:color w:val="auto"/>
      </w:rPr>
    </w:lvl>
    <w:lvl w:ilvl="5">
      <w:start w:val="1"/>
      <w:numFmt w:val="decimal"/>
      <w:isLgl/>
      <w:lvlText w:val="%1.%2.%3.%4.%5.%6."/>
      <w:lvlJc w:val="left"/>
      <w:pPr>
        <w:ind w:left="2715" w:hanging="1080"/>
      </w:pPr>
      <w:rPr>
        <w:rFonts w:hint="default"/>
        <w:color w:val="auto"/>
      </w:rPr>
    </w:lvl>
    <w:lvl w:ilvl="6">
      <w:start w:val="1"/>
      <w:numFmt w:val="decimal"/>
      <w:isLgl/>
      <w:lvlText w:val="%1.%2.%3.%4.%5.%6.%7."/>
      <w:lvlJc w:val="left"/>
      <w:pPr>
        <w:ind w:left="3330" w:hanging="1440"/>
      </w:pPr>
      <w:rPr>
        <w:rFonts w:hint="default"/>
        <w:color w:val="auto"/>
      </w:rPr>
    </w:lvl>
    <w:lvl w:ilvl="7">
      <w:start w:val="1"/>
      <w:numFmt w:val="decimal"/>
      <w:isLgl/>
      <w:lvlText w:val="%1.%2.%3.%4.%5.%6.%7.%8."/>
      <w:lvlJc w:val="left"/>
      <w:pPr>
        <w:ind w:left="3585" w:hanging="1440"/>
      </w:pPr>
      <w:rPr>
        <w:rFonts w:hint="default"/>
        <w:color w:val="auto"/>
      </w:rPr>
    </w:lvl>
    <w:lvl w:ilvl="8">
      <w:start w:val="1"/>
      <w:numFmt w:val="decimal"/>
      <w:isLgl/>
      <w:lvlText w:val="%1.%2.%3.%4.%5.%6.%7.%8.%9."/>
      <w:lvlJc w:val="left"/>
      <w:pPr>
        <w:ind w:left="42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5558"/>
    <w:rsid w:val="000179D0"/>
    <w:rsid w:val="000F3CF2"/>
    <w:rsid w:val="001268D9"/>
    <w:rsid w:val="00132018"/>
    <w:rsid w:val="001558A4"/>
    <w:rsid w:val="001622AA"/>
    <w:rsid w:val="00177CA3"/>
    <w:rsid w:val="001B1A1B"/>
    <w:rsid w:val="001E760B"/>
    <w:rsid w:val="00247692"/>
    <w:rsid w:val="0025238C"/>
    <w:rsid w:val="002642E4"/>
    <w:rsid w:val="00266D40"/>
    <w:rsid w:val="00291CEF"/>
    <w:rsid w:val="002A32AA"/>
    <w:rsid w:val="002A757B"/>
    <w:rsid w:val="002C5881"/>
    <w:rsid w:val="002D64FE"/>
    <w:rsid w:val="002F4798"/>
    <w:rsid w:val="002F5A28"/>
    <w:rsid w:val="003065E7"/>
    <w:rsid w:val="003130B8"/>
    <w:rsid w:val="00325881"/>
    <w:rsid w:val="00377976"/>
    <w:rsid w:val="00377C1B"/>
    <w:rsid w:val="0038667E"/>
    <w:rsid w:val="003B1EFD"/>
    <w:rsid w:val="003B5F9C"/>
    <w:rsid w:val="003D7201"/>
    <w:rsid w:val="003F43FD"/>
    <w:rsid w:val="004132BD"/>
    <w:rsid w:val="004210DB"/>
    <w:rsid w:val="00421A7D"/>
    <w:rsid w:val="00444086"/>
    <w:rsid w:val="004600F7"/>
    <w:rsid w:val="004623F0"/>
    <w:rsid w:val="004A217B"/>
    <w:rsid w:val="004B0848"/>
    <w:rsid w:val="004D1E1D"/>
    <w:rsid w:val="004E39BD"/>
    <w:rsid w:val="0050661B"/>
    <w:rsid w:val="00516156"/>
    <w:rsid w:val="0053391E"/>
    <w:rsid w:val="0054733B"/>
    <w:rsid w:val="00586280"/>
    <w:rsid w:val="00593622"/>
    <w:rsid w:val="005A0025"/>
    <w:rsid w:val="00634CAD"/>
    <w:rsid w:val="00672864"/>
    <w:rsid w:val="00675D14"/>
    <w:rsid w:val="006A4E48"/>
    <w:rsid w:val="006C2F68"/>
    <w:rsid w:val="006D2668"/>
    <w:rsid w:val="006D2AE6"/>
    <w:rsid w:val="006F0454"/>
    <w:rsid w:val="007054FB"/>
    <w:rsid w:val="00720BAF"/>
    <w:rsid w:val="0072535B"/>
    <w:rsid w:val="00745222"/>
    <w:rsid w:val="00754F2B"/>
    <w:rsid w:val="007731D9"/>
    <w:rsid w:val="007D4913"/>
    <w:rsid w:val="007E0B69"/>
    <w:rsid w:val="008128A8"/>
    <w:rsid w:val="008401D8"/>
    <w:rsid w:val="008406E7"/>
    <w:rsid w:val="008461D2"/>
    <w:rsid w:val="00866FB8"/>
    <w:rsid w:val="008748F0"/>
    <w:rsid w:val="008A13AD"/>
    <w:rsid w:val="009116E0"/>
    <w:rsid w:val="0092522D"/>
    <w:rsid w:val="009422AA"/>
    <w:rsid w:val="009429A3"/>
    <w:rsid w:val="00943339"/>
    <w:rsid w:val="00943E3C"/>
    <w:rsid w:val="0096267E"/>
    <w:rsid w:val="00973123"/>
    <w:rsid w:val="0098330C"/>
    <w:rsid w:val="00984172"/>
    <w:rsid w:val="009A1CA7"/>
    <w:rsid w:val="009B3433"/>
    <w:rsid w:val="009C273B"/>
    <w:rsid w:val="009E03DA"/>
    <w:rsid w:val="00A060FB"/>
    <w:rsid w:val="00A358A7"/>
    <w:rsid w:val="00A65BD0"/>
    <w:rsid w:val="00A778EA"/>
    <w:rsid w:val="00A84D59"/>
    <w:rsid w:val="00AE4FE9"/>
    <w:rsid w:val="00B12254"/>
    <w:rsid w:val="00B31FD7"/>
    <w:rsid w:val="00B65630"/>
    <w:rsid w:val="00B738CE"/>
    <w:rsid w:val="00B813FF"/>
    <w:rsid w:val="00B924C3"/>
    <w:rsid w:val="00BC14F7"/>
    <w:rsid w:val="00BE2C64"/>
    <w:rsid w:val="00C53D34"/>
    <w:rsid w:val="00C64396"/>
    <w:rsid w:val="00C72297"/>
    <w:rsid w:val="00C95558"/>
    <w:rsid w:val="00CB752A"/>
    <w:rsid w:val="00CC10E0"/>
    <w:rsid w:val="00CC14AE"/>
    <w:rsid w:val="00CC2565"/>
    <w:rsid w:val="00D03AF9"/>
    <w:rsid w:val="00D17728"/>
    <w:rsid w:val="00D20C58"/>
    <w:rsid w:val="00D47159"/>
    <w:rsid w:val="00D703AA"/>
    <w:rsid w:val="00D90834"/>
    <w:rsid w:val="00DC15B2"/>
    <w:rsid w:val="00E32E72"/>
    <w:rsid w:val="00E37CDD"/>
    <w:rsid w:val="00E4475C"/>
    <w:rsid w:val="00E65BE8"/>
    <w:rsid w:val="00E72FEB"/>
    <w:rsid w:val="00E86087"/>
    <w:rsid w:val="00E92721"/>
    <w:rsid w:val="00EB32D2"/>
    <w:rsid w:val="00EF031B"/>
    <w:rsid w:val="00F006B8"/>
    <w:rsid w:val="00F24D09"/>
    <w:rsid w:val="00F41480"/>
    <w:rsid w:val="00F5324C"/>
    <w:rsid w:val="00F60563"/>
    <w:rsid w:val="00F65029"/>
    <w:rsid w:val="00FA4EF4"/>
    <w:rsid w:val="00FC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067A9-967A-40A8-BA27-DDC25EDD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4C3"/>
  </w:style>
  <w:style w:type="paragraph" w:styleId="1">
    <w:name w:val="heading 1"/>
    <w:basedOn w:val="a"/>
    <w:link w:val="10"/>
    <w:uiPriority w:val="9"/>
    <w:qFormat/>
    <w:rsid w:val="00CC1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5558"/>
    <w:rPr>
      <w:color w:val="0000FF"/>
      <w:u w:val="single"/>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5"/>
    <w:semiHidden/>
    <w:locked/>
    <w:rsid w:val="00C95558"/>
    <w:rPr>
      <w:rFonts w:ascii="Calibri" w:eastAsia="Calibri" w:hAnsi="Calibri"/>
      <w:sz w:val="24"/>
      <w:szCs w:val="24"/>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semiHidden/>
    <w:unhideWhenUsed/>
    <w:rsid w:val="00C95558"/>
    <w:pPr>
      <w:spacing w:after="120" w:line="240" w:lineRule="auto"/>
    </w:pPr>
    <w:rPr>
      <w:rFonts w:ascii="Calibri" w:eastAsia="Calibri" w:hAnsi="Calibri"/>
      <w:sz w:val="24"/>
      <w:szCs w:val="24"/>
    </w:rPr>
  </w:style>
  <w:style w:type="character" w:customStyle="1" w:styleId="11">
    <w:name w:val="Основной текст Знак1"/>
    <w:basedOn w:val="a0"/>
    <w:uiPriority w:val="99"/>
    <w:semiHidden/>
    <w:rsid w:val="00C95558"/>
  </w:style>
  <w:style w:type="character" w:customStyle="1" w:styleId="ConsPlusNormal">
    <w:name w:val="ConsPlusNormal Знак"/>
    <w:link w:val="ConsPlusNormal0"/>
    <w:locked/>
    <w:rsid w:val="00C95558"/>
  </w:style>
  <w:style w:type="paragraph" w:customStyle="1" w:styleId="ConsPlusNormal0">
    <w:name w:val="ConsPlusNormal"/>
    <w:link w:val="ConsPlusNormal"/>
    <w:rsid w:val="00C95558"/>
    <w:pPr>
      <w:autoSpaceDE w:val="0"/>
      <w:autoSpaceDN w:val="0"/>
      <w:adjustRightInd w:val="0"/>
      <w:spacing w:after="0" w:line="240" w:lineRule="auto"/>
    </w:pPr>
  </w:style>
  <w:style w:type="paragraph" w:styleId="a6">
    <w:name w:val="Balloon Text"/>
    <w:basedOn w:val="a"/>
    <w:link w:val="a7"/>
    <w:uiPriority w:val="99"/>
    <w:semiHidden/>
    <w:unhideWhenUsed/>
    <w:rsid w:val="00C955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558"/>
    <w:rPr>
      <w:rFonts w:ascii="Tahoma" w:hAnsi="Tahoma" w:cs="Tahoma"/>
      <w:sz w:val="16"/>
      <w:szCs w:val="16"/>
    </w:rPr>
  </w:style>
  <w:style w:type="character" w:customStyle="1" w:styleId="a8">
    <w:name w:val="Основной текст_"/>
    <w:basedOn w:val="a0"/>
    <w:link w:val="3"/>
    <w:rsid w:val="00720BAF"/>
    <w:rPr>
      <w:rFonts w:ascii="Times New Roman" w:eastAsia="Times New Roman" w:hAnsi="Times New Roman" w:cs="Times New Roman"/>
      <w:sz w:val="13"/>
      <w:szCs w:val="13"/>
      <w:shd w:val="clear" w:color="auto" w:fill="FFFFFF"/>
    </w:rPr>
  </w:style>
  <w:style w:type="character" w:customStyle="1" w:styleId="2">
    <w:name w:val="Подпись к таблице (2)_"/>
    <w:basedOn w:val="a0"/>
    <w:link w:val="20"/>
    <w:rsid w:val="00720BAF"/>
    <w:rPr>
      <w:rFonts w:ascii="Times New Roman" w:eastAsia="Times New Roman" w:hAnsi="Times New Roman" w:cs="Times New Roman"/>
      <w:b/>
      <w:bCs/>
      <w:spacing w:val="50"/>
      <w:sz w:val="15"/>
      <w:szCs w:val="15"/>
      <w:shd w:val="clear" w:color="auto" w:fill="FFFFFF"/>
    </w:rPr>
  </w:style>
  <w:style w:type="character" w:customStyle="1" w:styleId="a9">
    <w:name w:val="Подпись к таблице_"/>
    <w:basedOn w:val="a0"/>
    <w:link w:val="aa"/>
    <w:rsid w:val="00720BAF"/>
    <w:rPr>
      <w:rFonts w:ascii="Times New Roman" w:eastAsia="Times New Roman" w:hAnsi="Times New Roman" w:cs="Times New Roman"/>
      <w:sz w:val="13"/>
      <w:szCs w:val="13"/>
      <w:shd w:val="clear" w:color="auto" w:fill="FFFFFF"/>
    </w:rPr>
  </w:style>
  <w:style w:type="character" w:customStyle="1" w:styleId="12">
    <w:name w:val="Основной текст1"/>
    <w:basedOn w:val="a8"/>
    <w:rsid w:val="00720BA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paragraph" w:customStyle="1" w:styleId="3">
    <w:name w:val="Основной текст3"/>
    <w:basedOn w:val="a"/>
    <w:link w:val="a8"/>
    <w:rsid w:val="00720BAF"/>
    <w:pPr>
      <w:widowControl w:val="0"/>
      <w:shd w:val="clear" w:color="auto" w:fill="FFFFFF"/>
      <w:spacing w:after="300" w:line="0" w:lineRule="atLeast"/>
    </w:pPr>
    <w:rPr>
      <w:rFonts w:ascii="Times New Roman" w:eastAsia="Times New Roman" w:hAnsi="Times New Roman" w:cs="Times New Roman"/>
      <w:sz w:val="13"/>
      <w:szCs w:val="13"/>
    </w:rPr>
  </w:style>
  <w:style w:type="paragraph" w:customStyle="1" w:styleId="20">
    <w:name w:val="Подпись к таблице (2)"/>
    <w:basedOn w:val="a"/>
    <w:link w:val="2"/>
    <w:rsid w:val="00720BAF"/>
    <w:pPr>
      <w:widowControl w:val="0"/>
      <w:shd w:val="clear" w:color="auto" w:fill="FFFFFF"/>
      <w:spacing w:after="0" w:line="223" w:lineRule="exact"/>
      <w:jc w:val="center"/>
    </w:pPr>
    <w:rPr>
      <w:rFonts w:ascii="Times New Roman" w:eastAsia="Times New Roman" w:hAnsi="Times New Roman" w:cs="Times New Roman"/>
      <w:b/>
      <w:bCs/>
      <w:spacing w:val="50"/>
      <w:sz w:val="15"/>
      <w:szCs w:val="15"/>
    </w:rPr>
  </w:style>
  <w:style w:type="paragraph" w:customStyle="1" w:styleId="aa">
    <w:name w:val="Подпись к таблице"/>
    <w:basedOn w:val="a"/>
    <w:link w:val="a9"/>
    <w:rsid w:val="00720BAF"/>
    <w:pPr>
      <w:widowControl w:val="0"/>
      <w:shd w:val="clear" w:color="auto" w:fill="FFFFFF"/>
      <w:spacing w:after="0" w:line="223" w:lineRule="exact"/>
      <w:jc w:val="center"/>
    </w:pPr>
    <w:rPr>
      <w:rFonts w:ascii="Times New Roman" w:eastAsia="Times New Roman" w:hAnsi="Times New Roman" w:cs="Times New Roman"/>
      <w:sz w:val="13"/>
      <w:szCs w:val="13"/>
    </w:rPr>
  </w:style>
  <w:style w:type="character" w:customStyle="1" w:styleId="21">
    <w:name w:val="Основной текст (2)_"/>
    <w:basedOn w:val="a0"/>
    <w:link w:val="22"/>
    <w:rsid w:val="00943339"/>
    <w:rPr>
      <w:rFonts w:ascii="Times New Roman" w:eastAsia="Times New Roman" w:hAnsi="Times New Roman" w:cs="Times New Roman"/>
      <w:b/>
      <w:bCs/>
      <w:sz w:val="14"/>
      <w:szCs w:val="14"/>
      <w:shd w:val="clear" w:color="auto" w:fill="FFFFFF"/>
    </w:rPr>
  </w:style>
  <w:style w:type="character" w:customStyle="1" w:styleId="23">
    <w:name w:val="Основной текст (2) + Малые прописные"/>
    <w:basedOn w:val="21"/>
    <w:rsid w:val="00943339"/>
    <w:rPr>
      <w:rFonts w:ascii="Times New Roman" w:eastAsia="Times New Roman" w:hAnsi="Times New Roman" w:cs="Times New Roman"/>
      <w:b/>
      <w:bCs/>
      <w:smallCaps/>
      <w:color w:val="000000"/>
      <w:spacing w:val="0"/>
      <w:w w:val="100"/>
      <w:position w:val="0"/>
      <w:sz w:val="14"/>
      <w:szCs w:val="14"/>
      <w:shd w:val="clear" w:color="auto" w:fill="FFFFFF"/>
      <w:lang w:val="ru-RU" w:eastAsia="ru-RU" w:bidi="ru-RU"/>
    </w:rPr>
  </w:style>
  <w:style w:type="character" w:customStyle="1" w:styleId="Exact">
    <w:name w:val="Основной текст Exact"/>
    <w:basedOn w:val="a0"/>
    <w:rsid w:val="00943339"/>
    <w:rPr>
      <w:rFonts w:ascii="Times New Roman" w:eastAsia="Times New Roman" w:hAnsi="Times New Roman" w:cs="Times New Roman"/>
      <w:b w:val="0"/>
      <w:bCs w:val="0"/>
      <w:i w:val="0"/>
      <w:iCs w:val="0"/>
      <w:smallCaps w:val="0"/>
      <w:strike w:val="0"/>
      <w:spacing w:val="6"/>
      <w:sz w:val="13"/>
      <w:szCs w:val="13"/>
      <w:u w:val="none"/>
    </w:rPr>
  </w:style>
  <w:style w:type="character" w:customStyle="1" w:styleId="0ptExact">
    <w:name w:val="Основной текст + Полужирный;Интервал 0 pt Exact"/>
    <w:basedOn w:val="a8"/>
    <w:rsid w:val="00943339"/>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ru-RU" w:eastAsia="ru-RU" w:bidi="ru-RU"/>
    </w:rPr>
  </w:style>
  <w:style w:type="paragraph" w:customStyle="1" w:styleId="22">
    <w:name w:val="Основной текст (2)"/>
    <w:basedOn w:val="a"/>
    <w:link w:val="21"/>
    <w:rsid w:val="00943339"/>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pt">
    <w:name w:val="Основной текст + 7 pt"/>
    <w:basedOn w:val="a8"/>
    <w:rsid w:val="00BC14F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
    <w:name w:val="Основной текст + 7 pt;Полужирный"/>
    <w:basedOn w:val="a8"/>
    <w:rsid w:val="00BC14F7"/>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paragraph" w:styleId="ab">
    <w:name w:val="No Spacing"/>
    <w:uiPriority w:val="1"/>
    <w:qFormat/>
    <w:rsid w:val="00291CEF"/>
    <w:pPr>
      <w:spacing w:after="0" w:line="240" w:lineRule="auto"/>
    </w:pPr>
  </w:style>
  <w:style w:type="character" w:customStyle="1" w:styleId="14">
    <w:name w:val="Основной текст (14)_"/>
    <w:basedOn w:val="a0"/>
    <w:link w:val="140"/>
    <w:rsid w:val="003B5F9C"/>
    <w:rPr>
      <w:rFonts w:ascii="Century Gothic" w:eastAsia="Century Gothic" w:hAnsi="Century Gothic" w:cs="Century Gothic"/>
      <w:sz w:val="20"/>
      <w:szCs w:val="20"/>
      <w:shd w:val="clear" w:color="auto" w:fill="FFFFFF"/>
    </w:rPr>
  </w:style>
  <w:style w:type="character" w:customStyle="1" w:styleId="5">
    <w:name w:val="Основной текст (5)_"/>
    <w:basedOn w:val="a0"/>
    <w:rsid w:val="003B5F9C"/>
    <w:rPr>
      <w:rFonts w:ascii="Times New Roman" w:eastAsia="Times New Roman" w:hAnsi="Times New Roman" w:cs="Times New Roman"/>
      <w:b/>
      <w:bCs/>
      <w:i w:val="0"/>
      <w:iCs w:val="0"/>
      <w:smallCaps w:val="0"/>
      <w:strike w:val="0"/>
      <w:sz w:val="14"/>
      <w:szCs w:val="14"/>
      <w:u w:val="none"/>
    </w:rPr>
  </w:style>
  <w:style w:type="character" w:customStyle="1" w:styleId="50">
    <w:name w:val="Основной текст (5)"/>
    <w:basedOn w:val="5"/>
    <w:rsid w:val="003B5F9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rsid w:val="003B5F9C"/>
    <w:rPr>
      <w:rFonts w:ascii="Times New Roman" w:eastAsia="Times New Roman" w:hAnsi="Times New Roman" w:cs="Times New Roman"/>
      <w:b w:val="0"/>
      <w:bCs w:val="0"/>
      <w:i w:val="0"/>
      <w:iCs w:val="0"/>
      <w:smallCaps w:val="0"/>
      <w:strike w:val="0"/>
      <w:sz w:val="14"/>
      <w:szCs w:val="14"/>
      <w:u w:val="none"/>
    </w:rPr>
  </w:style>
  <w:style w:type="character" w:customStyle="1" w:styleId="60">
    <w:name w:val="Основной текст (6)"/>
    <w:basedOn w:val="6"/>
    <w:rsid w:val="003B5F9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8pt">
    <w:name w:val="Основной текст (6) + 8 pt"/>
    <w:basedOn w:val="6"/>
    <w:rsid w:val="003B5F9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Gulim">
    <w:name w:val="Основной текст (6) + Gulim"/>
    <w:basedOn w:val="6"/>
    <w:rsid w:val="003B5F9C"/>
    <w:rPr>
      <w:rFonts w:ascii="Gulim" w:eastAsia="Gulim" w:hAnsi="Gulim" w:cs="Gulim"/>
      <w:b w:val="0"/>
      <w:bCs w:val="0"/>
      <w:i w:val="0"/>
      <w:iCs w:val="0"/>
      <w:smallCaps w:val="0"/>
      <w:strike w:val="0"/>
      <w:color w:val="000000"/>
      <w:spacing w:val="0"/>
      <w:w w:val="100"/>
      <w:position w:val="0"/>
      <w:sz w:val="14"/>
      <w:szCs w:val="14"/>
      <w:u w:val="none"/>
      <w:lang w:val="ru-RU" w:eastAsia="ru-RU" w:bidi="ru-RU"/>
    </w:rPr>
  </w:style>
  <w:style w:type="character" w:customStyle="1" w:styleId="675pt">
    <w:name w:val="Основной текст (6) + 7;5 pt"/>
    <w:basedOn w:val="6"/>
    <w:rsid w:val="003B5F9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85pt">
    <w:name w:val="Основной текст (6) + 8;5 pt"/>
    <w:basedOn w:val="6"/>
    <w:rsid w:val="003B5F9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CenturyGothic75pt">
    <w:name w:val="Основной текст (6) + Century Gothic;7;5 pt"/>
    <w:basedOn w:val="6"/>
    <w:rsid w:val="003B5F9C"/>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6CenturyGothic65pt">
    <w:name w:val="Основной текст (6) + Century Gothic;6;5 pt"/>
    <w:basedOn w:val="6"/>
    <w:rsid w:val="003B5F9C"/>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6CenturyGothic2pt50">
    <w:name w:val="Основной текст (6) + Century Gothic;Полужирный;Интервал 2 pt;Масштаб 50%"/>
    <w:basedOn w:val="6"/>
    <w:rsid w:val="003B5F9C"/>
    <w:rPr>
      <w:rFonts w:ascii="Century Gothic" w:eastAsia="Century Gothic" w:hAnsi="Century Gothic" w:cs="Century Gothic"/>
      <w:b/>
      <w:bCs/>
      <w:i w:val="0"/>
      <w:iCs w:val="0"/>
      <w:smallCaps w:val="0"/>
      <w:strike w:val="0"/>
      <w:color w:val="000000"/>
      <w:spacing w:val="40"/>
      <w:w w:val="50"/>
      <w:position w:val="0"/>
      <w:sz w:val="14"/>
      <w:szCs w:val="14"/>
      <w:u w:val="none"/>
      <w:lang w:val="ru-RU" w:eastAsia="ru-RU" w:bidi="ru-RU"/>
    </w:rPr>
  </w:style>
  <w:style w:type="character" w:customStyle="1" w:styleId="6CenturyGothic6pt">
    <w:name w:val="Основной текст (6) + Century Gothic;6 pt"/>
    <w:basedOn w:val="6"/>
    <w:rsid w:val="003B5F9C"/>
    <w:rPr>
      <w:rFonts w:ascii="Century Gothic" w:eastAsia="Century Gothic" w:hAnsi="Century Gothic" w:cs="Century Gothic"/>
      <w:b w:val="0"/>
      <w:bCs w:val="0"/>
      <w:i w:val="0"/>
      <w:iCs w:val="0"/>
      <w:smallCaps w:val="0"/>
      <w:strike w:val="0"/>
      <w:color w:val="000000"/>
      <w:spacing w:val="0"/>
      <w:w w:val="100"/>
      <w:position w:val="0"/>
      <w:sz w:val="12"/>
      <w:szCs w:val="12"/>
      <w:u w:val="none"/>
      <w:lang w:val="ru-RU" w:eastAsia="ru-RU" w:bidi="ru-RU"/>
    </w:rPr>
  </w:style>
  <w:style w:type="character" w:customStyle="1" w:styleId="61">
    <w:name w:val="Основной текст (6) + Полужирный"/>
    <w:basedOn w:val="6"/>
    <w:rsid w:val="003B5F9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24">
    <w:name w:val="Основной текст2"/>
    <w:basedOn w:val="a"/>
    <w:rsid w:val="003B5F9C"/>
    <w:pPr>
      <w:widowControl w:val="0"/>
      <w:shd w:val="clear" w:color="auto" w:fill="FFFFFF"/>
      <w:spacing w:after="60" w:line="0" w:lineRule="atLeast"/>
      <w:ind w:hanging="60"/>
    </w:pPr>
    <w:rPr>
      <w:rFonts w:ascii="Times New Roman" w:eastAsia="Times New Roman" w:hAnsi="Times New Roman" w:cs="Times New Roman"/>
      <w:color w:val="000000"/>
      <w:sz w:val="14"/>
      <w:szCs w:val="14"/>
      <w:lang w:bidi="ru-RU"/>
    </w:rPr>
  </w:style>
  <w:style w:type="paragraph" w:customStyle="1" w:styleId="140">
    <w:name w:val="Основной текст (14)"/>
    <w:basedOn w:val="a"/>
    <w:link w:val="14"/>
    <w:rsid w:val="003B5F9C"/>
    <w:pPr>
      <w:widowControl w:val="0"/>
      <w:shd w:val="clear" w:color="auto" w:fill="FFFFFF"/>
      <w:spacing w:before="480" w:after="240" w:line="0" w:lineRule="atLeast"/>
      <w:jc w:val="both"/>
    </w:pPr>
    <w:rPr>
      <w:rFonts w:ascii="Century Gothic" w:eastAsia="Century Gothic" w:hAnsi="Century Gothic" w:cs="Century Gothic"/>
      <w:sz w:val="20"/>
      <w:szCs w:val="20"/>
    </w:rPr>
  </w:style>
  <w:style w:type="character" w:customStyle="1" w:styleId="17">
    <w:name w:val="Основной текст (17)_"/>
    <w:basedOn w:val="a0"/>
    <w:link w:val="170"/>
    <w:rsid w:val="003B5F9C"/>
    <w:rPr>
      <w:rFonts w:ascii="Sylfaen" w:eastAsia="Sylfaen" w:hAnsi="Sylfaen" w:cs="Sylfaen"/>
      <w:sz w:val="14"/>
      <w:szCs w:val="14"/>
      <w:shd w:val="clear" w:color="auto" w:fill="FFFFFF"/>
    </w:rPr>
  </w:style>
  <w:style w:type="character" w:customStyle="1" w:styleId="17LucidaSansUnicode">
    <w:name w:val="Основной текст (17) + Lucida Sans Unicode"/>
    <w:basedOn w:val="17"/>
    <w:rsid w:val="003B5F9C"/>
    <w:rPr>
      <w:rFonts w:ascii="Lucida Sans Unicode" w:eastAsia="Lucida Sans Unicode" w:hAnsi="Lucida Sans Unicode" w:cs="Lucida Sans Unicode"/>
      <w:color w:val="000000"/>
      <w:spacing w:val="0"/>
      <w:w w:val="100"/>
      <w:position w:val="0"/>
      <w:sz w:val="14"/>
      <w:szCs w:val="14"/>
      <w:shd w:val="clear" w:color="auto" w:fill="FFFFFF"/>
      <w:lang w:val="ru-RU" w:eastAsia="ru-RU" w:bidi="ru-RU"/>
    </w:rPr>
  </w:style>
  <w:style w:type="character" w:customStyle="1" w:styleId="17LucidaSansUnicode4pt">
    <w:name w:val="Основной текст (17) + Lucida Sans Unicode;4 pt"/>
    <w:basedOn w:val="17"/>
    <w:rsid w:val="003B5F9C"/>
    <w:rPr>
      <w:rFonts w:ascii="Lucida Sans Unicode" w:eastAsia="Lucida Sans Unicode" w:hAnsi="Lucida Sans Unicode" w:cs="Lucida Sans Unicode"/>
      <w:color w:val="000000"/>
      <w:spacing w:val="0"/>
      <w:w w:val="100"/>
      <w:position w:val="0"/>
      <w:sz w:val="8"/>
      <w:szCs w:val="8"/>
      <w:shd w:val="clear" w:color="auto" w:fill="FFFFFF"/>
      <w:lang w:val="ru-RU" w:eastAsia="ru-RU" w:bidi="ru-RU"/>
    </w:rPr>
  </w:style>
  <w:style w:type="character" w:customStyle="1" w:styleId="17LucidaSansUnicode-1pt">
    <w:name w:val="Основной текст (17) + Lucida Sans Unicode;Курсив;Интервал -1 pt"/>
    <w:basedOn w:val="17"/>
    <w:rsid w:val="003B5F9C"/>
    <w:rPr>
      <w:rFonts w:ascii="Lucida Sans Unicode" w:eastAsia="Lucida Sans Unicode" w:hAnsi="Lucida Sans Unicode" w:cs="Lucida Sans Unicode"/>
      <w:i/>
      <w:iCs/>
      <w:color w:val="000000"/>
      <w:spacing w:val="-20"/>
      <w:w w:val="100"/>
      <w:position w:val="0"/>
      <w:sz w:val="14"/>
      <w:szCs w:val="14"/>
      <w:shd w:val="clear" w:color="auto" w:fill="FFFFFF"/>
      <w:lang w:val="ru-RU" w:eastAsia="ru-RU" w:bidi="ru-RU"/>
    </w:rPr>
  </w:style>
  <w:style w:type="paragraph" w:customStyle="1" w:styleId="170">
    <w:name w:val="Основной текст (17)"/>
    <w:basedOn w:val="a"/>
    <w:link w:val="17"/>
    <w:rsid w:val="003B5F9C"/>
    <w:pPr>
      <w:widowControl w:val="0"/>
      <w:shd w:val="clear" w:color="auto" w:fill="FFFFFF"/>
      <w:spacing w:after="60" w:line="0" w:lineRule="atLeast"/>
    </w:pPr>
    <w:rPr>
      <w:rFonts w:ascii="Sylfaen" w:eastAsia="Sylfaen" w:hAnsi="Sylfaen" w:cs="Sylfaen"/>
      <w:sz w:val="14"/>
      <w:szCs w:val="14"/>
    </w:rPr>
  </w:style>
  <w:style w:type="character" w:customStyle="1" w:styleId="220">
    <w:name w:val="Основной текст (22)_"/>
    <w:basedOn w:val="a0"/>
    <w:link w:val="221"/>
    <w:rsid w:val="00E86087"/>
    <w:rPr>
      <w:rFonts w:ascii="Lucida Sans Unicode" w:eastAsia="Lucida Sans Unicode" w:hAnsi="Lucida Sans Unicode" w:cs="Lucida Sans Unicode"/>
      <w:b/>
      <w:bCs/>
      <w:sz w:val="15"/>
      <w:szCs w:val="15"/>
      <w:shd w:val="clear" w:color="auto" w:fill="FFFFFF"/>
    </w:rPr>
  </w:style>
  <w:style w:type="character" w:customStyle="1" w:styleId="22TimesNewRoman7pt">
    <w:name w:val="Основной текст (22) + Times New Roman;7 pt;Не полужирный"/>
    <w:basedOn w:val="220"/>
    <w:rsid w:val="00E86087"/>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2TimesNewRoman7pt0">
    <w:name w:val="Основной текст (22) + Times New Roman;7 pt"/>
    <w:basedOn w:val="220"/>
    <w:rsid w:val="00E86087"/>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paragraph" w:customStyle="1" w:styleId="221">
    <w:name w:val="Основной текст (22)"/>
    <w:basedOn w:val="a"/>
    <w:link w:val="220"/>
    <w:rsid w:val="00E86087"/>
    <w:pPr>
      <w:widowControl w:val="0"/>
      <w:shd w:val="clear" w:color="auto" w:fill="FFFFFF"/>
      <w:spacing w:after="0" w:line="451" w:lineRule="exact"/>
      <w:ind w:hanging="200"/>
    </w:pPr>
    <w:rPr>
      <w:rFonts w:ascii="Lucida Sans Unicode" w:eastAsia="Lucida Sans Unicode" w:hAnsi="Lucida Sans Unicode" w:cs="Lucida Sans Unicode"/>
      <w:b/>
      <w:bCs/>
      <w:sz w:val="15"/>
      <w:szCs w:val="15"/>
    </w:rPr>
  </w:style>
  <w:style w:type="character" w:customStyle="1" w:styleId="Gulim6pt">
    <w:name w:val="Основной текст + Gulim;6 pt;Полужирный;Не курсив"/>
    <w:basedOn w:val="a8"/>
    <w:rsid w:val="00E86087"/>
    <w:rPr>
      <w:rFonts w:ascii="Gulim" w:eastAsia="Gulim" w:hAnsi="Gulim" w:cs="Gulim"/>
      <w:b/>
      <w:bCs/>
      <w:i/>
      <w:iCs/>
      <w:smallCaps w:val="0"/>
      <w:strike w:val="0"/>
      <w:color w:val="000000"/>
      <w:spacing w:val="0"/>
      <w:w w:val="100"/>
      <w:position w:val="0"/>
      <w:sz w:val="12"/>
      <w:szCs w:val="12"/>
      <w:u w:val="none"/>
      <w:shd w:val="clear" w:color="auto" w:fill="FFFFFF"/>
      <w:lang w:val="ru-RU" w:eastAsia="ru-RU" w:bidi="ru-RU"/>
    </w:rPr>
  </w:style>
  <w:style w:type="character" w:customStyle="1" w:styleId="10pt10">
    <w:name w:val="Основной текст + 10 pt;Полужирный;Не курсив;Масштаб 10%"/>
    <w:basedOn w:val="a8"/>
    <w:rsid w:val="00E86087"/>
    <w:rPr>
      <w:rFonts w:ascii="Times New Roman" w:eastAsia="Times New Roman" w:hAnsi="Times New Roman" w:cs="Times New Roman"/>
      <w:b/>
      <w:bCs/>
      <w:i/>
      <w:iCs/>
      <w:smallCaps w:val="0"/>
      <w:strike w:val="0"/>
      <w:color w:val="000000"/>
      <w:spacing w:val="0"/>
      <w:w w:val="10"/>
      <w:position w:val="0"/>
      <w:sz w:val="20"/>
      <w:szCs w:val="20"/>
      <w:u w:val="none"/>
      <w:shd w:val="clear" w:color="auto" w:fill="FFFFFF"/>
      <w:lang w:val="ru-RU" w:eastAsia="ru-RU" w:bidi="ru-RU"/>
    </w:rPr>
  </w:style>
  <w:style w:type="character" w:customStyle="1" w:styleId="30">
    <w:name w:val="Основной текст (3)_"/>
    <w:basedOn w:val="a0"/>
    <w:link w:val="31"/>
    <w:rsid w:val="00E86087"/>
    <w:rPr>
      <w:rFonts w:ascii="Times New Roman" w:eastAsia="Times New Roman" w:hAnsi="Times New Roman" w:cs="Times New Roman"/>
      <w:b/>
      <w:bCs/>
      <w:sz w:val="15"/>
      <w:szCs w:val="15"/>
      <w:shd w:val="clear" w:color="auto" w:fill="FFFFFF"/>
    </w:rPr>
  </w:style>
  <w:style w:type="character" w:customStyle="1" w:styleId="32">
    <w:name w:val="Основной текст (3) + Не полужирный;Курсив"/>
    <w:basedOn w:val="30"/>
    <w:rsid w:val="00E86087"/>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120">
    <w:name w:val="Заголовок №1 (2)_"/>
    <w:basedOn w:val="a0"/>
    <w:link w:val="121"/>
    <w:rsid w:val="00E86087"/>
    <w:rPr>
      <w:rFonts w:ascii="Times New Roman" w:eastAsia="Times New Roman" w:hAnsi="Times New Roman" w:cs="Times New Roman"/>
      <w:i/>
      <w:iCs/>
      <w:spacing w:val="20"/>
      <w:sz w:val="23"/>
      <w:szCs w:val="23"/>
      <w:shd w:val="clear" w:color="auto" w:fill="FFFFFF"/>
    </w:rPr>
  </w:style>
  <w:style w:type="character" w:customStyle="1" w:styleId="4">
    <w:name w:val="Основной текст (4)_"/>
    <w:basedOn w:val="a0"/>
    <w:link w:val="40"/>
    <w:rsid w:val="00E86087"/>
    <w:rPr>
      <w:rFonts w:ascii="Times New Roman" w:eastAsia="Times New Roman" w:hAnsi="Times New Roman" w:cs="Times New Roman"/>
      <w:b/>
      <w:bCs/>
      <w:sz w:val="14"/>
      <w:szCs w:val="14"/>
      <w:shd w:val="clear" w:color="auto" w:fill="FFFFFF"/>
    </w:rPr>
  </w:style>
  <w:style w:type="paragraph" w:customStyle="1" w:styleId="31">
    <w:name w:val="Основной текст (3)"/>
    <w:basedOn w:val="a"/>
    <w:link w:val="30"/>
    <w:rsid w:val="00E86087"/>
    <w:pPr>
      <w:widowControl w:val="0"/>
      <w:shd w:val="clear" w:color="auto" w:fill="FFFFFF"/>
      <w:spacing w:after="0" w:line="0" w:lineRule="atLeast"/>
      <w:jc w:val="both"/>
    </w:pPr>
    <w:rPr>
      <w:rFonts w:ascii="Times New Roman" w:eastAsia="Times New Roman" w:hAnsi="Times New Roman" w:cs="Times New Roman"/>
      <w:b/>
      <w:bCs/>
      <w:sz w:val="15"/>
      <w:szCs w:val="15"/>
    </w:rPr>
  </w:style>
  <w:style w:type="paragraph" w:customStyle="1" w:styleId="121">
    <w:name w:val="Заголовок №1 (2)"/>
    <w:basedOn w:val="a"/>
    <w:link w:val="120"/>
    <w:rsid w:val="00E86087"/>
    <w:pPr>
      <w:widowControl w:val="0"/>
      <w:shd w:val="clear" w:color="auto" w:fill="FFFFFF"/>
      <w:spacing w:after="0" w:line="247" w:lineRule="exact"/>
      <w:outlineLvl w:val="0"/>
    </w:pPr>
    <w:rPr>
      <w:rFonts w:ascii="Times New Roman" w:eastAsia="Times New Roman" w:hAnsi="Times New Roman" w:cs="Times New Roman"/>
      <w:i/>
      <w:iCs/>
      <w:spacing w:val="20"/>
      <w:sz w:val="23"/>
      <w:szCs w:val="23"/>
    </w:rPr>
  </w:style>
  <w:style w:type="paragraph" w:customStyle="1" w:styleId="40">
    <w:name w:val="Основной текст (4)"/>
    <w:basedOn w:val="a"/>
    <w:link w:val="4"/>
    <w:rsid w:val="00E86087"/>
    <w:pPr>
      <w:widowControl w:val="0"/>
      <w:shd w:val="clear" w:color="auto" w:fill="FFFFFF"/>
      <w:spacing w:after="0" w:line="247" w:lineRule="exact"/>
      <w:jc w:val="both"/>
    </w:pPr>
    <w:rPr>
      <w:rFonts w:ascii="Times New Roman" w:eastAsia="Times New Roman" w:hAnsi="Times New Roman" w:cs="Times New Roman"/>
      <w:b/>
      <w:bCs/>
      <w:sz w:val="14"/>
      <w:szCs w:val="14"/>
    </w:rPr>
  </w:style>
  <w:style w:type="table" w:styleId="ac">
    <w:name w:val="Table Grid"/>
    <w:basedOn w:val="a1"/>
    <w:uiPriority w:val="59"/>
    <w:rsid w:val="009422A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6F0454"/>
    <w:pPr>
      <w:ind w:left="720"/>
      <w:contextualSpacing/>
    </w:pPr>
  </w:style>
  <w:style w:type="paragraph" w:customStyle="1" w:styleId="headertext">
    <w:name w:val="headertext"/>
    <w:basedOn w:val="a"/>
    <w:rsid w:val="00CC1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C1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C14AE"/>
    <w:rPr>
      <w:rFonts w:ascii="Times New Roman" w:eastAsia="Times New Roman" w:hAnsi="Times New Roman" w:cs="Times New Roman"/>
      <w:b/>
      <w:bCs/>
      <w:kern w:val="36"/>
      <w:sz w:val="48"/>
      <w:szCs w:val="48"/>
    </w:rPr>
  </w:style>
  <w:style w:type="paragraph" w:styleId="ae">
    <w:name w:val="Normal (Web)"/>
    <w:aliases w:val="Знак2,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
    <w:basedOn w:val="a"/>
    <w:link w:val="13"/>
    <w:uiPriority w:val="34"/>
    <w:unhideWhenUsed/>
    <w:qFormat/>
    <w:rsid w:val="00516156"/>
    <w:pPr>
      <w:ind w:left="720"/>
      <w:contextualSpacing/>
    </w:pPr>
  </w:style>
  <w:style w:type="character" w:customStyle="1" w:styleId="13">
    <w:name w:val="Обычный (веб) Знак1"/>
    <w:aliases w:val="Знак2 Знак,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
    <w:link w:val="ae"/>
    <w:uiPriority w:val="34"/>
    <w:locked/>
    <w:rsid w:val="0051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176">
      <w:bodyDiv w:val="1"/>
      <w:marLeft w:val="0"/>
      <w:marRight w:val="0"/>
      <w:marTop w:val="0"/>
      <w:marBottom w:val="0"/>
      <w:divBdr>
        <w:top w:val="none" w:sz="0" w:space="0" w:color="auto"/>
        <w:left w:val="none" w:sz="0" w:space="0" w:color="auto"/>
        <w:bottom w:val="none" w:sz="0" w:space="0" w:color="auto"/>
        <w:right w:val="none" w:sz="0" w:space="0" w:color="auto"/>
      </w:divBdr>
    </w:div>
    <w:div w:id="580912971">
      <w:bodyDiv w:val="1"/>
      <w:marLeft w:val="0"/>
      <w:marRight w:val="0"/>
      <w:marTop w:val="0"/>
      <w:marBottom w:val="0"/>
      <w:divBdr>
        <w:top w:val="none" w:sz="0" w:space="0" w:color="auto"/>
        <w:left w:val="none" w:sz="0" w:space="0" w:color="auto"/>
        <w:bottom w:val="none" w:sz="0" w:space="0" w:color="auto"/>
        <w:right w:val="none" w:sz="0" w:space="0" w:color="auto"/>
      </w:divBdr>
    </w:div>
    <w:div w:id="784883706">
      <w:bodyDiv w:val="1"/>
      <w:marLeft w:val="0"/>
      <w:marRight w:val="0"/>
      <w:marTop w:val="0"/>
      <w:marBottom w:val="0"/>
      <w:divBdr>
        <w:top w:val="none" w:sz="0" w:space="0" w:color="auto"/>
        <w:left w:val="none" w:sz="0" w:space="0" w:color="auto"/>
        <w:bottom w:val="none" w:sz="0" w:space="0" w:color="auto"/>
        <w:right w:val="none" w:sz="0" w:space="0" w:color="auto"/>
      </w:divBdr>
    </w:div>
    <w:div w:id="1154032948">
      <w:bodyDiv w:val="1"/>
      <w:marLeft w:val="0"/>
      <w:marRight w:val="0"/>
      <w:marTop w:val="0"/>
      <w:marBottom w:val="0"/>
      <w:divBdr>
        <w:top w:val="none" w:sz="0" w:space="0" w:color="auto"/>
        <w:left w:val="none" w:sz="0" w:space="0" w:color="auto"/>
        <w:bottom w:val="none" w:sz="0" w:space="0" w:color="auto"/>
        <w:right w:val="none" w:sz="0" w:space="0" w:color="auto"/>
      </w:divBdr>
    </w:div>
    <w:div w:id="1176457817">
      <w:bodyDiv w:val="1"/>
      <w:marLeft w:val="0"/>
      <w:marRight w:val="0"/>
      <w:marTop w:val="0"/>
      <w:marBottom w:val="0"/>
      <w:divBdr>
        <w:top w:val="none" w:sz="0" w:space="0" w:color="auto"/>
        <w:left w:val="none" w:sz="0" w:space="0" w:color="auto"/>
        <w:bottom w:val="none" w:sz="0" w:space="0" w:color="auto"/>
        <w:right w:val="none" w:sz="0" w:space="0" w:color="auto"/>
      </w:divBdr>
    </w:div>
    <w:div w:id="1649941457">
      <w:bodyDiv w:val="1"/>
      <w:marLeft w:val="0"/>
      <w:marRight w:val="0"/>
      <w:marTop w:val="0"/>
      <w:marBottom w:val="0"/>
      <w:divBdr>
        <w:top w:val="none" w:sz="0" w:space="0" w:color="auto"/>
        <w:left w:val="none" w:sz="0" w:space="0" w:color="auto"/>
        <w:bottom w:val="none" w:sz="0" w:space="0" w:color="auto"/>
        <w:right w:val="none" w:sz="0" w:space="0" w:color="auto"/>
      </w:divBdr>
    </w:div>
    <w:div w:id="18093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kcsons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4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A7F3-F147-48A5-87B6-4239632F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5</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80</cp:revision>
  <cp:lastPrinted>2022-03-31T11:37:00Z</cp:lastPrinted>
  <dcterms:created xsi:type="dcterms:W3CDTF">2016-06-27T08:34:00Z</dcterms:created>
  <dcterms:modified xsi:type="dcterms:W3CDTF">2024-04-18T11:30:00Z</dcterms:modified>
</cp:coreProperties>
</file>