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F9" w:rsidRPr="009633D5" w:rsidRDefault="00C20D85" w:rsidP="00C20D85">
      <w:pPr>
        <w:jc w:val="right"/>
        <w:rPr>
          <w:rFonts w:ascii="Times New Roman" w:hAnsi="Times New Roman" w:cs="Times New Roman"/>
        </w:rPr>
      </w:pPr>
      <w:r w:rsidRPr="009633D5">
        <w:rPr>
          <w:rFonts w:ascii="Times New Roman" w:hAnsi="Times New Roman" w:cs="Times New Roman"/>
        </w:rPr>
        <w:t>Приложение №</w:t>
      </w:r>
      <w:r w:rsidR="009D0BB4">
        <w:rPr>
          <w:rFonts w:ascii="Times New Roman" w:hAnsi="Times New Roman" w:cs="Times New Roman"/>
        </w:rPr>
        <w:t xml:space="preserve"> </w:t>
      </w:r>
      <w:r w:rsidRPr="009633D5">
        <w:rPr>
          <w:rFonts w:ascii="Times New Roman" w:hAnsi="Times New Roman" w:cs="Times New Roman"/>
        </w:rPr>
        <w:t>2 к запросу</w:t>
      </w:r>
    </w:p>
    <w:p w:rsidR="00C20D85" w:rsidRDefault="00C20D85" w:rsidP="00C20D85">
      <w:pPr>
        <w:jc w:val="center"/>
        <w:rPr>
          <w:rFonts w:ascii="Times New Roman" w:hAnsi="Times New Roman" w:cs="Times New Roman"/>
        </w:rPr>
      </w:pPr>
      <w:r w:rsidRPr="009633D5">
        <w:rPr>
          <w:rFonts w:ascii="Times New Roman" w:hAnsi="Times New Roman" w:cs="Times New Roman"/>
        </w:rPr>
        <w:t>График поставки</w:t>
      </w:r>
    </w:p>
    <w:tbl>
      <w:tblPr>
        <w:tblW w:w="15460" w:type="dxa"/>
        <w:tblInd w:w="95" w:type="dxa"/>
        <w:tblLook w:val="04A0"/>
      </w:tblPr>
      <w:tblGrid>
        <w:gridCol w:w="950"/>
        <w:gridCol w:w="3204"/>
        <w:gridCol w:w="1239"/>
        <w:gridCol w:w="1398"/>
        <w:gridCol w:w="2104"/>
        <w:gridCol w:w="1658"/>
        <w:gridCol w:w="1572"/>
        <w:gridCol w:w="1677"/>
        <w:gridCol w:w="1658"/>
      </w:tblGrid>
      <w:tr w:rsidR="0098366A" w:rsidRPr="0098366A" w:rsidTr="00D02A0F">
        <w:trPr>
          <w:trHeight w:val="157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товара, товарный знак (при наличии), Страна происхождения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 ед. </w:t>
            </w:r>
            <w:proofErr w:type="spell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всего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№ 1: в течение 10 (десяти) календарных дней от даты заключения Договора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№ 2: в период с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 июля до 12 июля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3: в период 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19 августа до 23 августа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4: в период с 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сентября до 27 сентября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5: в период с 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октября до 31 октября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49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назальная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внутривенный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внутривенный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внутривенный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внутривенный №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внутривенный № 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внутривенный №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СН 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СН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СН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СН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аспирационный  СН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подключичный № 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подключичный № 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подключичный № 1 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уретральный со смазкой СН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98366A" w:rsidRPr="0098366A" w:rsidTr="00D02A0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уретральный со смазкой СН 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8366A" w:rsidRPr="0098366A" w:rsidTr="00D02A0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уретральный женский, со смазкой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Пупочный катетер, размер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Пупочный катетер, размер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Пупочный катетер, размер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катетеризации центральных вен №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02A0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катетеризации центральных вен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02A0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катетеризации центральных вен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02A0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катетеризации центральных вен №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8366A" w:rsidRPr="0098366A" w:rsidTr="00D02A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7924</w:t>
            </w:r>
          </w:p>
        </w:tc>
      </w:tr>
    </w:tbl>
    <w:p w:rsidR="0098366A" w:rsidRDefault="0098366A" w:rsidP="00C20D85">
      <w:pPr>
        <w:jc w:val="center"/>
        <w:rPr>
          <w:rFonts w:ascii="Times New Roman" w:hAnsi="Times New Roman" w:cs="Times New Roman"/>
        </w:rPr>
      </w:pPr>
    </w:p>
    <w:p w:rsidR="0098366A" w:rsidRDefault="0098366A" w:rsidP="00C20D85">
      <w:pPr>
        <w:jc w:val="center"/>
        <w:rPr>
          <w:rFonts w:ascii="Times New Roman" w:hAnsi="Times New Roman" w:cs="Times New Roman"/>
        </w:rPr>
      </w:pPr>
    </w:p>
    <w:p w:rsidR="0098366A" w:rsidRPr="009633D5" w:rsidRDefault="0098366A" w:rsidP="00C20D85">
      <w:pPr>
        <w:jc w:val="center"/>
        <w:rPr>
          <w:rFonts w:ascii="Times New Roman" w:hAnsi="Times New Roman" w:cs="Times New Roman"/>
        </w:rPr>
      </w:pPr>
    </w:p>
    <w:p w:rsidR="00C20D85" w:rsidRDefault="00C20D85" w:rsidP="00C20D85">
      <w:pPr>
        <w:jc w:val="center"/>
      </w:pPr>
    </w:p>
    <w:sectPr w:rsidR="00C20D85" w:rsidSect="00C2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D85"/>
    <w:rsid w:val="000846D9"/>
    <w:rsid w:val="00284CAE"/>
    <w:rsid w:val="00291664"/>
    <w:rsid w:val="00344492"/>
    <w:rsid w:val="003454BB"/>
    <w:rsid w:val="00346186"/>
    <w:rsid w:val="003468F9"/>
    <w:rsid w:val="003907E8"/>
    <w:rsid w:val="00445761"/>
    <w:rsid w:val="00464038"/>
    <w:rsid w:val="00473105"/>
    <w:rsid w:val="0049070C"/>
    <w:rsid w:val="004F35F7"/>
    <w:rsid w:val="00513596"/>
    <w:rsid w:val="005B75B9"/>
    <w:rsid w:val="005D5FF5"/>
    <w:rsid w:val="006F436B"/>
    <w:rsid w:val="007B7996"/>
    <w:rsid w:val="007E2984"/>
    <w:rsid w:val="007F1788"/>
    <w:rsid w:val="00806A10"/>
    <w:rsid w:val="008D4C7E"/>
    <w:rsid w:val="00945B19"/>
    <w:rsid w:val="009633D5"/>
    <w:rsid w:val="00967979"/>
    <w:rsid w:val="0098366A"/>
    <w:rsid w:val="0099242B"/>
    <w:rsid w:val="009D0BB4"/>
    <w:rsid w:val="009E5FB9"/>
    <w:rsid w:val="00AE5BD2"/>
    <w:rsid w:val="00BE515C"/>
    <w:rsid w:val="00BF4620"/>
    <w:rsid w:val="00C04F78"/>
    <w:rsid w:val="00C20D85"/>
    <w:rsid w:val="00D02A0F"/>
    <w:rsid w:val="00D74F14"/>
    <w:rsid w:val="00E04D8B"/>
    <w:rsid w:val="00E26766"/>
    <w:rsid w:val="00F72F7E"/>
    <w:rsid w:val="00F73CAA"/>
    <w:rsid w:val="00F75965"/>
    <w:rsid w:val="00F97988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Н Б</dc:creator>
  <cp:lastModifiedBy>user</cp:lastModifiedBy>
  <cp:revision>2</cp:revision>
  <dcterms:created xsi:type="dcterms:W3CDTF">2019-03-12T10:51:00Z</dcterms:created>
  <dcterms:modified xsi:type="dcterms:W3CDTF">2019-03-12T10:51:00Z</dcterms:modified>
</cp:coreProperties>
</file>